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891"/>
        <w:tblW w:w="9151" w:type="dxa"/>
        <w:tblLook w:val="04A0" w:firstRow="1" w:lastRow="0" w:firstColumn="1" w:lastColumn="0" w:noHBand="0" w:noVBand="1"/>
      </w:tblPr>
      <w:tblGrid>
        <w:gridCol w:w="1406"/>
        <w:gridCol w:w="7745"/>
      </w:tblGrid>
      <w:tr w:rsidR="00F846C1" w:rsidTr="00E05D88">
        <w:tc>
          <w:tcPr>
            <w:tcW w:w="9151" w:type="dxa"/>
            <w:gridSpan w:val="2"/>
          </w:tcPr>
          <w:p w:rsidR="00F846C1" w:rsidRDefault="00F846C1" w:rsidP="00F846C1">
            <w:pPr>
              <w:jc w:val="center"/>
            </w:pPr>
            <w:r>
              <w:t>Autumn 2021 Staff Meetings and Training</w:t>
            </w:r>
          </w:p>
        </w:tc>
      </w:tr>
      <w:tr w:rsidR="006B01F5" w:rsidTr="001F5E23">
        <w:tc>
          <w:tcPr>
            <w:tcW w:w="1406" w:type="dxa"/>
          </w:tcPr>
          <w:p w:rsidR="006B01F5" w:rsidRDefault="001F5E23" w:rsidP="006B01F5">
            <w:r>
              <w:t>6.9.21</w:t>
            </w:r>
          </w:p>
        </w:tc>
        <w:tc>
          <w:tcPr>
            <w:tcW w:w="7745" w:type="dxa"/>
          </w:tcPr>
          <w:p w:rsidR="006B01F5" w:rsidRDefault="001F5E23" w:rsidP="001F5E23">
            <w:r>
              <w:t xml:space="preserve">INSET: Safeguarding update – </w:t>
            </w:r>
            <w:proofErr w:type="spellStart"/>
            <w:r>
              <w:t>inc.</w:t>
            </w:r>
            <w:proofErr w:type="spellEnd"/>
            <w:r>
              <w:t xml:space="preserve"> county lines training and updated KCSIE  </w:t>
            </w:r>
            <w:hyperlink r:id="rId6" w:history="1">
              <w:r w:rsidRPr="00EC36E6">
                <w:rPr>
                  <w:rStyle w:val="Hyperlink"/>
                </w:rPr>
                <w:t>https://nationalonlinesafety.com/hub/view/webinar/safeguarding-online-2021?product=a996a2a4-ca72-4ca9-94ad-4ea9f79078a1</w:t>
              </w:r>
            </w:hyperlink>
            <w:r>
              <w:t xml:space="preserve"> </w:t>
            </w:r>
          </w:p>
          <w:p w:rsidR="001F5E23" w:rsidRDefault="001F5E23" w:rsidP="001F5E23">
            <w:r>
              <w:t xml:space="preserve">SDP and SEF </w:t>
            </w:r>
          </w:p>
          <w:p w:rsidR="001F5E23" w:rsidRDefault="001F5E23" w:rsidP="001F5E23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t xml:space="preserve">Time in classrooms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1F5E23" w:rsidRPr="001F5E23" w:rsidRDefault="001F5E23" w:rsidP="001F5E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F5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Must haves in classrooms:  British Values display/ Metacognition display/ English working wall/ Maths working wall. </w:t>
            </w:r>
          </w:p>
          <w:p w:rsidR="001F5E23" w:rsidRPr="001F5E23" w:rsidRDefault="001F5E23" w:rsidP="001F5E2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F5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Must haves in planning: </w:t>
            </w:r>
          </w:p>
          <w:p w:rsidR="001F5E23" w:rsidRDefault="001F5E23" w:rsidP="001F5E23"/>
          <w:p w:rsidR="001F5E23" w:rsidRDefault="001F5E23" w:rsidP="001F5E23"/>
        </w:tc>
      </w:tr>
      <w:tr w:rsidR="006B01F5" w:rsidTr="001F5E23">
        <w:tc>
          <w:tcPr>
            <w:tcW w:w="1406" w:type="dxa"/>
          </w:tcPr>
          <w:p w:rsidR="006B01F5" w:rsidRDefault="001F5E23" w:rsidP="006B01F5">
            <w:r>
              <w:t>8.9.21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6B01F5" w:rsidTr="001F5E23">
        <w:tc>
          <w:tcPr>
            <w:tcW w:w="1406" w:type="dxa"/>
          </w:tcPr>
          <w:p w:rsidR="006B01F5" w:rsidRDefault="001F5E23" w:rsidP="006B01F5">
            <w:r>
              <w:t>15.9.21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6B01F5" w:rsidTr="001F5E23">
        <w:tc>
          <w:tcPr>
            <w:tcW w:w="1406" w:type="dxa"/>
          </w:tcPr>
          <w:p w:rsidR="006B01F5" w:rsidRDefault="001F5E23" w:rsidP="006B01F5">
            <w:r>
              <w:t>22.9.21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6B01F5" w:rsidTr="001F5E23">
        <w:tc>
          <w:tcPr>
            <w:tcW w:w="1406" w:type="dxa"/>
          </w:tcPr>
          <w:p w:rsidR="006B01F5" w:rsidRDefault="001F5E23" w:rsidP="006B01F5">
            <w:r>
              <w:t>29.9.21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6B01F5" w:rsidTr="001F5E23">
        <w:tc>
          <w:tcPr>
            <w:tcW w:w="1406" w:type="dxa"/>
          </w:tcPr>
          <w:p w:rsidR="006B01F5" w:rsidRDefault="001F5E23" w:rsidP="006B01F5">
            <w:r>
              <w:t>(Fri) 1.10.21</w:t>
            </w:r>
          </w:p>
        </w:tc>
        <w:tc>
          <w:tcPr>
            <w:tcW w:w="7745" w:type="dxa"/>
          </w:tcPr>
          <w:p w:rsidR="006B01F5" w:rsidRDefault="001F5E23" w:rsidP="006B01F5">
            <w:r>
              <w:t xml:space="preserve">INSET: Performance management  + Subject leadership overview in place </w:t>
            </w:r>
            <w:r w:rsidR="00F846C1">
              <w:t xml:space="preserve">(All teaching staff  </w:t>
            </w:r>
            <w:proofErr w:type="spellStart"/>
            <w:r w:rsidR="00F846C1">
              <w:t>exp</w:t>
            </w:r>
            <w:proofErr w:type="spellEnd"/>
            <w:r w:rsidR="00F846C1">
              <w:t xml:space="preserve"> HM – PT paid over time) </w:t>
            </w:r>
          </w:p>
          <w:p w:rsidR="001F5E23" w:rsidRDefault="001F5E23" w:rsidP="006B01F5">
            <w:r>
              <w:t>KF: 9.00 – 10.00</w:t>
            </w:r>
          </w:p>
          <w:p w:rsidR="001F5E23" w:rsidRDefault="001F5E23" w:rsidP="006B01F5">
            <w:r>
              <w:t>SS 10.00 – 11.00</w:t>
            </w:r>
          </w:p>
          <w:p w:rsidR="001F5E23" w:rsidRDefault="001F5E23" w:rsidP="006B01F5">
            <w:r>
              <w:t>JT</w:t>
            </w:r>
            <w:r w:rsidR="00F846C1">
              <w:t xml:space="preserve"> </w:t>
            </w:r>
            <w:r>
              <w:t>11.00 – 12.00</w:t>
            </w:r>
          </w:p>
          <w:p w:rsidR="001F5E23" w:rsidRDefault="00F846C1" w:rsidP="006B01F5">
            <w:r>
              <w:t xml:space="preserve">NW 12.30 – 1.30 </w:t>
            </w:r>
          </w:p>
          <w:p w:rsidR="00F846C1" w:rsidRDefault="00F846C1" w:rsidP="006B01F5">
            <w:r>
              <w:t xml:space="preserve">KM 1.30 – 2.30 </w:t>
            </w:r>
          </w:p>
          <w:p w:rsidR="00F846C1" w:rsidRDefault="00F846C1" w:rsidP="006B01F5">
            <w:r>
              <w:t xml:space="preserve">MC 2.30- 3.30 </w:t>
            </w:r>
          </w:p>
          <w:p w:rsidR="00F846C1" w:rsidRDefault="00F846C1" w:rsidP="006B01F5">
            <w:r>
              <w:t xml:space="preserve">AM 3.30 – 4.30 </w:t>
            </w:r>
          </w:p>
        </w:tc>
      </w:tr>
      <w:tr w:rsidR="006B01F5" w:rsidTr="001F5E23">
        <w:tc>
          <w:tcPr>
            <w:tcW w:w="1406" w:type="dxa"/>
          </w:tcPr>
          <w:p w:rsidR="006B01F5" w:rsidRDefault="00F846C1" w:rsidP="006B01F5">
            <w:r>
              <w:t>6.10.21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6B01F5" w:rsidTr="001F5E23">
        <w:tc>
          <w:tcPr>
            <w:tcW w:w="1406" w:type="dxa"/>
          </w:tcPr>
          <w:p w:rsidR="006B01F5" w:rsidRDefault="00F846C1" w:rsidP="006B01F5">
            <w:r>
              <w:t>13.10.21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6B01F5" w:rsidTr="001F5E23">
        <w:tc>
          <w:tcPr>
            <w:tcW w:w="1406" w:type="dxa"/>
          </w:tcPr>
          <w:p w:rsidR="006B01F5" w:rsidRDefault="00F846C1" w:rsidP="006B01F5">
            <w:r>
              <w:t>20.10. 21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6B01F5" w:rsidTr="001F5E23">
        <w:tc>
          <w:tcPr>
            <w:tcW w:w="1406" w:type="dxa"/>
          </w:tcPr>
          <w:p w:rsidR="006B01F5" w:rsidRDefault="00F846C1" w:rsidP="006B01F5">
            <w:r>
              <w:t xml:space="preserve">27.10.21 </w:t>
            </w:r>
          </w:p>
        </w:tc>
        <w:tc>
          <w:tcPr>
            <w:tcW w:w="7745" w:type="dxa"/>
          </w:tcPr>
          <w:p w:rsidR="006B01F5" w:rsidRDefault="00F846C1" w:rsidP="006B01F5">
            <w:r>
              <w:t xml:space="preserve">Half Term </w:t>
            </w:r>
          </w:p>
        </w:tc>
      </w:tr>
      <w:tr w:rsidR="006B01F5" w:rsidTr="001F5E23">
        <w:tc>
          <w:tcPr>
            <w:tcW w:w="1406" w:type="dxa"/>
          </w:tcPr>
          <w:p w:rsidR="006B01F5" w:rsidRDefault="00F846C1" w:rsidP="006B01F5">
            <w:r>
              <w:t>3.11.21</w:t>
            </w:r>
          </w:p>
        </w:tc>
        <w:tc>
          <w:tcPr>
            <w:tcW w:w="7745" w:type="dxa"/>
          </w:tcPr>
          <w:p w:rsidR="006B01F5" w:rsidRDefault="006B01F5" w:rsidP="006B01F5"/>
        </w:tc>
      </w:tr>
      <w:tr w:rsidR="00F846C1" w:rsidTr="001F5E23">
        <w:tc>
          <w:tcPr>
            <w:tcW w:w="1406" w:type="dxa"/>
          </w:tcPr>
          <w:p w:rsidR="00F846C1" w:rsidRDefault="00F846C1" w:rsidP="006B01F5">
            <w:r>
              <w:t>10.11.21</w:t>
            </w:r>
          </w:p>
        </w:tc>
        <w:tc>
          <w:tcPr>
            <w:tcW w:w="7745" w:type="dxa"/>
          </w:tcPr>
          <w:p w:rsidR="00F846C1" w:rsidRDefault="00F846C1" w:rsidP="006B01F5"/>
        </w:tc>
      </w:tr>
      <w:tr w:rsidR="00F846C1" w:rsidTr="001F5E23">
        <w:tc>
          <w:tcPr>
            <w:tcW w:w="1406" w:type="dxa"/>
          </w:tcPr>
          <w:p w:rsidR="00F846C1" w:rsidRDefault="00F846C1" w:rsidP="006B01F5">
            <w:r>
              <w:t>24.11.21</w:t>
            </w:r>
          </w:p>
        </w:tc>
        <w:tc>
          <w:tcPr>
            <w:tcW w:w="7745" w:type="dxa"/>
          </w:tcPr>
          <w:p w:rsidR="00F846C1" w:rsidRDefault="00F846C1" w:rsidP="006B01F5"/>
        </w:tc>
      </w:tr>
      <w:tr w:rsidR="00F846C1" w:rsidTr="001F5E23">
        <w:tc>
          <w:tcPr>
            <w:tcW w:w="1406" w:type="dxa"/>
          </w:tcPr>
          <w:p w:rsidR="00F846C1" w:rsidRDefault="00F846C1" w:rsidP="006B01F5">
            <w:r>
              <w:t>1.12.21</w:t>
            </w:r>
          </w:p>
        </w:tc>
        <w:tc>
          <w:tcPr>
            <w:tcW w:w="7745" w:type="dxa"/>
          </w:tcPr>
          <w:p w:rsidR="00F846C1" w:rsidRDefault="00F846C1" w:rsidP="006B01F5"/>
        </w:tc>
      </w:tr>
      <w:tr w:rsidR="00F846C1" w:rsidTr="001F5E23">
        <w:tc>
          <w:tcPr>
            <w:tcW w:w="1406" w:type="dxa"/>
          </w:tcPr>
          <w:p w:rsidR="00F846C1" w:rsidRDefault="00F846C1" w:rsidP="006B01F5">
            <w:r>
              <w:t>8.12.21</w:t>
            </w:r>
          </w:p>
        </w:tc>
        <w:tc>
          <w:tcPr>
            <w:tcW w:w="7745" w:type="dxa"/>
          </w:tcPr>
          <w:p w:rsidR="00F846C1" w:rsidRDefault="00F846C1" w:rsidP="006B01F5"/>
        </w:tc>
      </w:tr>
      <w:tr w:rsidR="00F846C1" w:rsidTr="001F5E23">
        <w:tc>
          <w:tcPr>
            <w:tcW w:w="1406" w:type="dxa"/>
          </w:tcPr>
          <w:p w:rsidR="00F846C1" w:rsidRDefault="00F846C1" w:rsidP="006B01F5">
            <w:r>
              <w:t>15.12.21</w:t>
            </w:r>
          </w:p>
        </w:tc>
        <w:tc>
          <w:tcPr>
            <w:tcW w:w="7745" w:type="dxa"/>
          </w:tcPr>
          <w:p w:rsidR="00F846C1" w:rsidRDefault="00F846C1" w:rsidP="006B01F5"/>
        </w:tc>
      </w:tr>
    </w:tbl>
    <w:p w:rsidR="00523037" w:rsidRDefault="00523037">
      <w:r>
        <w:t xml:space="preserve">Subject Leadership Release Time. Adrian please can you release the following people: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23037" w:rsidTr="00523037">
        <w:tc>
          <w:tcPr>
            <w:tcW w:w="1696" w:type="dxa"/>
          </w:tcPr>
          <w:p w:rsidR="00523037" w:rsidRDefault="00523037">
            <w:r>
              <w:t>9.1.20</w:t>
            </w:r>
          </w:p>
        </w:tc>
        <w:tc>
          <w:tcPr>
            <w:tcW w:w="7320" w:type="dxa"/>
          </w:tcPr>
          <w:p w:rsidR="00523037" w:rsidRDefault="00523037">
            <w:r>
              <w:t xml:space="preserve">Andrew – History  book monitoring </w:t>
            </w:r>
          </w:p>
        </w:tc>
      </w:tr>
      <w:tr w:rsidR="00523037" w:rsidTr="00523037">
        <w:tc>
          <w:tcPr>
            <w:tcW w:w="1696" w:type="dxa"/>
          </w:tcPr>
          <w:p w:rsidR="00523037" w:rsidRDefault="00523037">
            <w:r>
              <w:t>16.1.20</w:t>
            </w:r>
          </w:p>
        </w:tc>
        <w:tc>
          <w:tcPr>
            <w:tcW w:w="7320" w:type="dxa"/>
          </w:tcPr>
          <w:p w:rsidR="00523037" w:rsidRDefault="00523037">
            <w:r>
              <w:t>Matt – Science  book monitoring</w:t>
            </w:r>
          </w:p>
        </w:tc>
      </w:tr>
      <w:tr w:rsidR="00523037" w:rsidTr="00523037">
        <w:tc>
          <w:tcPr>
            <w:tcW w:w="1696" w:type="dxa"/>
          </w:tcPr>
          <w:p w:rsidR="00523037" w:rsidRDefault="00523037">
            <w:r>
              <w:t>23.1.20</w:t>
            </w:r>
          </w:p>
        </w:tc>
        <w:tc>
          <w:tcPr>
            <w:tcW w:w="7320" w:type="dxa"/>
          </w:tcPr>
          <w:p w:rsidR="00523037" w:rsidRDefault="00523037">
            <w:r>
              <w:t>Vicky -  RE book monitoring</w:t>
            </w:r>
          </w:p>
        </w:tc>
      </w:tr>
      <w:tr w:rsidR="00523037" w:rsidTr="00523037">
        <w:tc>
          <w:tcPr>
            <w:tcW w:w="1696" w:type="dxa"/>
            <w:shd w:val="clear" w:color="auto" w:fill="AEAAAA" w:themeFill="background2" w:themeFillShade="BF"/>
          </w:tcPr>
          <w:p w:rsidR="00523037" w:rsidRDefault="00523037">
            <w:r>
              <w:t>30.1.20</w:t>
            </w:r>
          </w:p>
        </w:tc>
        <w:tc>
          <w:tcPr>
            <w:tcW w:w="7320" w:type="dxa"/>
            <w:shd w:val="clear" w:color="auto" w:fill="AEAAAA" w:themeFill="background2" w:themeFillShade="BF"/>
          </w:tcPr>
          <w:p w:rsidR="00523037" w:rsidRDefault="00523037"/>
        </w:tc>
      </w:tr>
      <w:tr w:rsidR="00523037" w:rsidTr="00523037">
        <w:tc>
          <w:tcPr>
            <w:tcW w:w="1696" w:type="dxa"/>
          </w:tcPr>
          <w:p w:rsidR="00523037" w:rsidRDefault="00523037">
            <w:r>
              <w:t>6.2.20</w:t>
            </w:r>
          </w:p>
        </w:tc>
        <w:tc>
          <w:tcPr>
            <w:tcW w:w="7320" w:type="dxa"/>
          </w:tcPr>
          <w:p w:rsidR="00523037" w:rsidRDefault="001908BA">
            <w:r>
              <w:t>Sam – Computing  pupil conferencing  (</w:t>
            </w:r>
            <w:proofErr w:type="spellStart"/>
            <w:r>
              <w:t>howdo</w:t>
            </w:r>
            <w:proofErr w:type="spellEnd"/>
            <w:r>
              <w:t xml:space="preserve"> we monitor </w:t>
            </w:r>
          </w:p>
        </w:tc>
      </w:tr>
      <w:tr w:rsidR="00523037" w:rsidTr="00523037">
        <w:tc>
          <w:tcPr>
            <w:tcW w:w="1696" w:type="dxa"/>
          </w:tcPr>
          <w:p w:rsidR="00523037" w:rsidRDefault="00523037">
            <w:r>
              <w:t>13.2.20</w:t>
            </w:r>
          </w:p>
        </w:tc>
        <w:tc>
          <w:tcPr>
            <w:tcW w:w="7320" w:type="dxa"/>
          </w:tcPr>
          <w:p w:rsidR="00523037" w:rsidRDefault="001908BA">
            <w:r>
              <w:t xml:space="preserve">Kate – Art book </w:t>
            </w:r>
            <w:proofErr w:type="gramStart"/>
            <w:r>
              <w:t>monitoring  (</w:t>
            </w:r>
            <w:proofErr w:type="gramEnd"/>
            <w:r>
              <w:t xml:space="preserve">do we need to keep examples of pieces?) </w:t>
            </w:r>
          </w:p>
        </w:tc>
      </w:tr>
      <w:tr w:rsidR="00523037" w:rsidTr="00523037">
        <w:tc>
          <w:tcPr>
            <w:tcW w:w="1696" w:type="dxa"/>
          </w:tcPr>
          <w:p w:rsidR="00523037" w:rsidRDefault="00523037">
            <w:r>
              <w:t>27.2.20</w:t>
            </w:r>
          </w:p>
        </w:tc>
        <w:tc>
          <w:tcPr>
            <w:tcW w:w="7320" w:type="dxa"/>
          </w:tcPr>
          <w:p w:rsidR="00523037" w:rsidRDefault="001908BA">
            <w:r>
              <w:t xml:space="preserve">Andrew – Maths book monitoring </w:t>
            </w:r>
          </w:p>
        </w:tc>
      </w:tr>
      <w:tr w:rsidR="00523037" w:rsidTr="00523037">
        <w:tc>
          <w:tcPr>
            <w:tcW w:w="1696" w:type="dxa"/>
          </w:tcPr>
          <w:p w:rsidR="00523037" w:rsidRDefault="00523037">
            <w:r>
              <w:t>5.3.20</w:t>
            </w:r>
          </w:p>
        </w:tc>
        <w:tc>
          <w:tcPr>
            <w:tcW w:w="7320" w:type="dxa"/>
          </w:tcPr>
          <w:p w:rsidR="00523037" w:rsidRDefault="001908BA">
            <w:r>
              <w:t xml:space="preserve">Matt – Music Pupil conferencing </w:t>
            </w:r>
          </w:p>
        </w:tc>
      </w:tr>
    </w:tbl>
    <w:p w:rsidR="00523037" w:rsidRDefault="00523037"/>
    <w:tbl>
      <w:tblPr>
        <w:tblStyle w:val="TableGrid"/>
        <w:tblpPr w:leftFromText="180" w:rightFromText="180" w:vertAnchor="page" w:horzAnchor="margin" w:tblpY="4891"/>
        <w:tblW w:w="9151" w:type="dxa"/>
        <w:tblLook w:val="04A0" w:firstRow="1" w:lastRow="0" w:firstColumn="1" w:lastColumn="0" w:noHBand="0" w:noVBand="1"/>
      </w:tblPr>
      <w:tblGrid>
        <w:gridCol w:w="1406"/>
        <w:gridCol w:w="7745"/>
      </w:tblGrid>
      <w:tr w:rsidR="00F846C1" w:rsidTr="009F0973">
        <w:tc>
          <w:tcPr>
            <w:tcW w:w="9151" w:type="dxa"/>
            <w:gridSpan w:val="2"/>
          </w:tcPr>
          <w:p w:rsidR="00F846C1" w:rsidRDefault="00F846C1" w:rsidP="009F0973">
            <w:pPr>
              <w:jc w:val="center"/>
            </w:pPr>
            <w:r>
              <w:lastRenderedPageBreak/>
              <w:t xml:space="preserve">Spring 2022 </w:t>
            </w:r>
            <w:r>
              <w:t>Staff Meetings and Training</w:t>
            </w:r>
          </w:p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5.1.22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12.1.22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19.1.22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26.1.22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2.2.22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9.2.22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16.2.22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23.2.22</w:t>
            </w:r>
          </w:p>
        </w:tc>
        <w:tc>
          <w:tcPr>
            <w:tcW w:w="7745" w:type="dxa"/>
          </w:tcPr>
          <w:p w:rsidR="00F846C1" w:rsidRDefault="00B94709" w:rsidP="009F0973">
            <w:r>
              <w:t>Half Term</w:t>
            </w:r>
          </w:p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2.3.22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9.3.22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16.3.22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23.3.22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30.3.22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6.4.22</w:t>
            </w:r>
          </w:p>
        </w:tc>
        <w:tc>
          <w:tcPr>
            <w:tcW w:w="7745" w:type="dxa"/>
          </w:tcPr>
          <w:p w:rsidR="00F846C1" w:rsidRDefault="00F846C1" w:rsidP="009F0973"/>
        </w:tc>
      </w:tr>
      <w:tr w:rsidR="00F846C1" w:rsidTr="009F0973">
        <w:tc>
          <w:tcPr>
            <w:tcW w:w="1406" w:type="dxa"/>
          </w:tcPr>
          <w:p w:rsidR="00F846C1" w:rsidRDefault="00B94709" w:rsidP="009F0973">
            <w:r>
              <w:t>13.4.22</w:t>
            </w:r>
          </w:p>
        </w:tc>
        <w:tc>
          <w:tcPr>
            <w:tcW w:w="7745" w:type="dxa"/>
          </w:tcPr>
          <w:p w:rsidR="00F846C1" w:rsidRDefault="00B94709" w:rsidP="00B94709">
            <w:r>
              <w:t xml:space="preserve">Easter Holidays </w:t>
            </w:r>
            <w:bookmarkStart w:id="0" w:name="_GoBack"/>
            <w:bookmarkEnd w:id="0"/>
          </w:p>
        </w:tc>
      </w:tr>
      <w:tr w:rsidR="00F846C1" w:rsidTr="009F0973">
        <w:tc>
          <w:tcPr>
            <w:tcW w:w="1406" w:type="dxa"/>
          </w:tcPr>
          <w:p w:rsidR="00F846C1" w:rsidRDefault="00F846C1" w:rsidP="009F0973"/>
        </w:tc>
        <w:tc>
          <w:tcPr>
            <w:tcW w:w="7745" w:type="dxa"/>
          </w:tcPr>
          <w:p w:rsidR="00F846C1" w:rsidRDefault="00F846C1" w:rsidP="009F0973"/>
        </w:tc>
      </w:tr>
      <w:tr w:rsidR="00B94709" w:rsidTr="009F0973">
        <w:tc>
          <w:tcPr>
            <w:tcW w:w="1406" w:type="dxa"/>
          </w:tcPr>
          <w:p w:rsidR="00B94709" w:rsidRDefault="00B94709" w:rsidP="009F0973"/>
        </w:tc>
        <w:tc>
          <w:tcPr>
            <w:tcW w:w="7745" w:type="dxa"/>
          </w:tcPr>
          <w:p w:rsidR="00B94709" w:rsidRDefault="00B94709" w:rsidP="009F0973"/>
        </w:tc>
      </w:tr>
    </w:tbl>
    <w:p w:rsidR="00F846C1" w:rsidRDefault="00F846C1"/>
    <w:sectPr w:rsidR="00F846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F5" w:rsidRDefault="006B01F5" w:rsidP="006B01F5">
      <w:pPr>
        <w:spacing w:after="0" w:line="240" w:lineRule="auto"/>
      </w:pPr>
      <w:r>
        <w:separator/>
      </w:r>
    </w:p>
  </w:endnote>
  <w:endnote w:type="continuationSeparator" w:id="0">
    <w:p w:rsidR="006B01F5" w:rsidRDefault="006B01F5" w:rsidP="006B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F5" w:rsidRDefault="006B01F5" w:rsidP="006B01F5">
      <w:pPr>
        <w:spacing w:after="0" w:line="240" w:lineRule="auto"/>
      </w:pPr>
      <w:r>
        <w:separator/>
      </w:r>
    </w:p>
  </w:footnote>
  <w:footnote w:type="continuationSeparator" w:id="0">
    <w:p w:rsidR="006B01F5" w:rsidRDefault="006B01F5" w:rsidP="006B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1F5" w:rsidRDefault="006B01F5" w:rsidP="006B01F5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96" cy="66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1F5" w:rsidRPr="006B01F5" w:rsidRDefault="006B01F5" w:rsidP="006B01F5">
    <w:pPr>
      <w:pStyle w:val="Header"/>
      <w:jc w:val="center"/>
    </w:pPr>
    <w:r>
      <w:t xml:space="preserve">Staff Meeting Agendas January – February 20120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F5"/>
    <w:rsid w:val="00030E87"/>
    <w:rsid w:val="001908BA"/>
    <w:rsid w:val="001F5E23"/>
    <w:rsid w:val="00523037"/>
    <w:rsid w:val="006B01F5"/>
    <w:rsid w:val="008A27A3"/>
    <w:rsid w:val="00B547FC"/>
    <w:rsid w:val="00B94709"/>
    <w:rsid w:val="00BF2968"/>
    <w:rsid w:val="00C74989"/>
    <w:rsid w:val="00F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7FC13E-4C47-48D4-98BF-29E64246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F5"/>
  </w:style>
  <w:style w:type="paragraph" w:styleId="Footer">
    <w:name w:val="footer"/>
    <w:basedOn w:val="Normal"/>
    <w:link w:val="FooterChar"/>
    <w:uiPriority w:val="99"/>
    <w:unhideWhenUsed/>
    <w:rsid w:val="006B0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F5"/>
  </w:style>
  <w:style w:type="table" w:styleId="TableGrid">
    <w:name w:val="Table Grid"/>
    <w:basedOn w:val="TableNormal"/>
    <w:uiPriority w:val="39"/>
    <w:rsid w:val="006B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onalonlinesafety.com/hub/view/webinar/safeguarding-online-2021?product=a996a2a4-ca72-4ca9-94ad-4ea9f79078a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2</cp:revision>
  <dcterms:created xsi:type="dcterms:W3CDTF">2021-07-12T09:07:00Z</dcterms:created>
  <dcterms:modified xsi:type="dcterms:W3CDTF">2021-07-12T09:07:00Z</dcterms:modified>
</cp:coreProperties>
</file>