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D68" w:rsidRDefault="00FB0E99" w:rsidP="00FB0E99">
      <w:pPr>
        <w:jc w:val="center"/>
        <w:rPr>
          <w:rFonts w:ascii="Comic Sans MS" w:hAnsi="Comic Sans MS"/>
          <w:b/>
          <w:sz w:val="36"/>
          <w:u w:val="single"/>
        </w:rPr>
      </w:pPr>
      <w:r w:rsidRPr="00FB0E99">
        <w:rPr>
          <w:rFonts w:ascii="Comic Sans MS" w:hAnsi="Comic Sans MS"/>
          <w:b/>
          <w:sz w:val="36"/>
          <w:u w:val="single"/>
        </w:rPr>
        <w:t>R.E: For Christians, what was the impact of Pentecost? (Kingdom of God).</w:t>
      </w:r>
    </w:p>
    <w:p w:rsidR="00FB0E99" w:rsidRPr="00B11174" w:rsidRDefault="00FB0E99" w:rsidP="00FB0E99">
      <w:pPr>
        <w:jc w:val="center"/>
        <w:rPr>
          <w:rFonts w:ascii="Comic Sans MS" w:hAnsi="Comic Sans MS"/>
          <w:b/>
          <w:sz w:val="40"/>
          <w:u w:val="single"/>
        </w:rPr>
      </w:pPr>
      <w:r w:rsidRPr="00B11174">
        <w:rPr>
          <w:rFonts w:ascii="Comic Sans MS" w:hAnsi="Comic Sans MS" w:cs="Arial"/>
          <w:color w:val="000000"/>
          <w:sz w:val="24"/>
          <w:highlight w:val="yellow"/>
          <w:shd w:val="clear" w:color="auto" w:fill="FFFFFF"/>
        </w:rPr>
        <w:t>The solemnity of Pentecost celebrates what happened in Jerusalem 50 days after the resurrection of Jesus at Easter. </w:t>
      </w:r>
      <w:r w:rsidRPr="00B11174">
        <w:rPr>
          <w:rFonts w:ascii="Comic Sans MS" w:hAnsi="Comic Sans MS"/>
          <w:noProof/>
          <w:sz w:val="24"/>
          <w:highlight w:val="yellow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819785</wp:posOffset>
            </wp:positionV>
            <wp:extent cx="4791075" cy="22002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99" w:rsidRDefault="00B11174" w:rsidP="00FB0E99">
      <w:pPr>
        <w:jc w:val="center"/>
        <w:rPr>
          <w:rFonts w:ascii="Comic Sans MS" w:hAnsi="Comic Sans MS"/>
          <w:b/>
          <w:sz w:val="36"/>
          <w:u w:val="single"/>
        </w:rPr>
      </w:pPr>
      <w:r>
        <w:rPr>
          <w:rFonts w:ascii="Comic Sans MS" w:hAnsi="Comic Sans MS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22C02A" wp14:editId="6E32E385">
                <wp:simplePos x="0" y="0"/>
                <wp:positionH relativeFrom="margin">
                  <wp:posOffset>7316470</wp:posOffset>
                </wp:positionH>
                <wp:positionV relativeFrom="paragraph">
                  <wp:posOffset>85090</wp:posOffset>
                </wp:positionV>
                <wp:extent cx="2484120" cy="2209800"/>
                <wp:effectExtent l="19050" t="0" r="30480" b="36195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220980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E99" w:rsidRDefault="00FB0E99" w:rsidP="00FB0E99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hih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2C02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left:0;text-align:left;margin-left:576.1pt;margin-top:6.7pt;width:195.6pt;height:174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" adj="6300,24300" filled="f" strokecolor="black [3213]" strokeweight="1pt">
                <v:stroke joinstyle="miter"/>
                <v:textbox>
                  <w:txbxContent>
                    <w:p w:rsidR="00FB0E99" w:rsidRDefault="00FB0E99" w:rsidP="00FB0E99">
                      <w:pPr>
                        <w:jc w:val="center"/>
                      </w:pPr>
                      <w:proofErr w:type="spellStart"/>
                      <w:proofErr w:type="gramStart"/>
                      <w:r>
                        <w:t>hih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1148"/>
        <w:tblW w:w="15228" w:type="dxa"/>
        <w:tblLook w:val="04A0" w:firstRow="1" w:lastRow="0" w:firstColumn="1" w:lastColumn="0" w:noHBand="0" w:noVBand="1"/>
      </w:tblPr>
      <w:tblGrid>
        <w:gridCol w:w="15228"/>
      </w:tblGrid>
      <w:tr w:rsidR="00FB0E99" w:rsidRPr="00390C7F" w:rsidTr="000C70E8">
        <w:trPr>
          <w:trHeight w:val="688"/>
        </w:trPr>
        <w:tc>
          <w:tcPr>
            <w:tcW w:w="15228" w:type="dxa"/>
          </w:tcPr>
          <w:p w:rsidR="00FB0E99" w:rsidRPr="00390C7F" w:rsidRDefault="00FB0E99" w:rsidP="000C70E8">
            <w:pPr>
              <w:pStyle w:val="Default"/>
              <w:rPr>
                <w:rFonts w:ascii="Comic Sans MS" w:hAnsi="Comic Sans MS" w:cstheme="minorBidi"/>
                <w:color w:val="auto"/>
                <w:sz w:val="22"/>
                <w:szCs w:val="22"/>
              </w:rPr>
            </w:pPr>
            <w:r>
              <w:rPr>
                <w:rFonts w:ascii="Comic Sans MS" w:hAnsi="Comic Sans MS" w:cstheme="minorBidi"/>
                <w:color w:val="auto"/>
                <w:sz w:val="22"/>
                <w:szCs w:val="22"/>
              </w:rPr>
              <w:t xml:space="preserve">VOCABULARY: </w:t>
            </w:r>
            <w:r>
              <w:rPr>
                <w:rFonts w:ascii="Comic Sans MS" w:hAnsi="Comic Sans MS" w:cstheme="minorBidi"/>
                <w:color w:val="auto"/>
                <w:sz w:val="22"/>
                <w:szCs w:val="22"/>
              </w:rPr>
              <w:t>Pentecost, Christian, worship, holy trinity</w:t>
            </w:r>
            <w:r w:rsidR="00B11174">
              <w:rPr>
                <w:rFonts w:ascii="Comic Sans MS" w:hAnsi="Comic Sans MS" w:cstheme="minorBidi"/>
                <w:color w:val="auto"/>
                <w:sz w:val="22"/>
                <w:szCs w:val="22"/>
              </w:rPr>
              <w:t>, God, disciples, holy spirit, L</w:t>
            </w:r>
            <w:r>
              <w:rPr>
                <w:rFonts w:ascii="Comic Sans MS" w:hAnsi="Comic Sans MS" w:cstheme="minorBidi"/>
                <w:color w:val="auto"/>
                <w:sz w:val="22"/>
                <w:szCs w:val="22"/>
              </w:rPr>
              <w:t>ord</w:t>
            </w:r>
            <w:r w:rsidR="00B11174">
              <w:rPr>
                <w:rFonts w:ascii="Comic Sans MS" w:hAnsi="Comic Sans MS" w:cstheme="minorBidi"/>
                <w:color w:val="auto"/>
                <w:sz w:val="22"/>
                <w:szCs w:val="22"/>
              </w:rPr>
              <w:t>’</w:t>
            </w:r>
            <w:r>
              <w:rPr>
                <w:rFonts w:ascii="Comic Sans MS" w:hAnsi="Comic Sans MS" w:cstheme="minorBidi"/>
                <w:color w:val="auto"/>
                <w:sz w:val="22"/>
                <w:szCs w:val="22"/>
              </w:rPr>
              <w:t xml:space="preserve">s prayer, Kingdom of God, heaven, resurrection, </w:t>
            </w:r>
          </w:p>
        </w:tc>
      </w:tr>
    </w:tbl>
    <w:p w:rsidR="00FB0E99" w:rsidRDefault="00B11174" w:rsidP="00FB0E99">
      <w:pPr>
        <w:jc w:val="center"/>
        <w:rPr>
          <w:rFonts w:ascii="Comic Sans MS" w:hAnsi="Comic Sans MS"/>
          <w:b/>
          <w:sz w:val="36"/>
          <w:u w:val="single"/>
        </w:rPr>
      </w:pPr>
      <w:r>
        <w:rPr>
          <w:rFonts w:ascii="Comic Sans MS" w:hAnsi="Comic Sans MS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7764780</wp:posOffset>
                </wp:positionH>
                <wp:positionV relativeFrom="paragraph">
                  <wp:posOffset>8255</wp:posOffset>
                </wp:positionV>
                <wp:extent cx="1630680" cy="1493520"/>
                <wp:effectExtent l="0" t="0" r="762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0E99" w:rsidRPr="00B11174" w:rsidRDefault="00FB0E99" w:rsidP="00FB0E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top"/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</w:rPr>
                            </w:pPr>
                            <w:r w:rsidRPr="00B11174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</w:rPr>
                              <w:t>Who or what do Christians think the Holy Spirit is?</w:t>
                            </w:r>
                          </w:p>
                          <w:p w:rsidR="00FB0E99" w:rsidRPr="00B11174" w:rsidRDefault="00FB0E99" w:rsidP="00FB0E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top"/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</w:rPr>
                            </w:pPr>
                            <w:r w:rsidRPr="00B11174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</w:rPr>
                              <w:t>Why do Christians think the Holy Spirit is important now?</w:t>
                            </w:r>
                          </w:p>
                          <w:p w:rsidR="00FB0E99" w:rsidRPr="00B11174" w:rsidRDefault="00FB0E99" w:rsidP="00FB0E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top"/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</w:rPr>
                            </w:pPr>
                            <w:r w:rsidRPr="00B11174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</w:rPr>
                              <w:t>Christians might say the Spirit of God is like a battery: Christians can’t do God’s work and live in God’s way without the Holy Spirit’s power.</w:t>
                            </w:r>
                          </w:p>
                          <w:p w:rsidR="00FB0E99" w:rsidRDefault="00FB0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611.4pt;margin-top:.65pt;width:128.4pt;height:1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" fillcolor="white [3201]" stroked="f" strokeweight=".5pt">
                <v:textbox>
                  <w:txbxContent>
                    <w:p w:rsidR="00FB0E99" w:rsidRPr="00B11174" w:rsidRDefault="00FB0E99" w:rsidP="00FB0E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top"/>
                        <w:rPr>
                          <w:rFonts w:ascii="Comic Sans MS" w:hAnsi="Comic Sans MS" w:cs="Arial"/>
                          <w:color w:val="000000"/>
                          <w:sz w:val="16"/>
                        </w:rPr>
                      </w:pPr>
                      <w:r w:rsidRPr="00B11174">
                        <w:rPr>
                          <w:rFonts w:ascii="Comic Sans MS" w:hAnsi="Comic Sans MS" w:cs="Arial"/>
                          <w:color w:val="000000"/>
                          <w:sz w:val="16"/>
                        </w:rPr>
                        <w:t>Who or what do Christians think the Holy Spirit is?</w:t>
                      </w:r>
                    </w:p>
                    <w:p w:rsidR="00FB0E99" w:rsidRPr="00B11174" w:rsidRDefault="00FB0E99" w:rsidP="00FB0E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top"/>
                        <w:rPr>
                          <w:rFonts w:ascii="Comic Sans MS" w:hAnsi="Comic Sans MS" w:cs="Arial"/>
                          <w:color w:val="000000"/>
                          <w:sz w:val="16"/>
                        </w:rPr>
                      </w:pPr>
                      <w:r w:rsidRPr="00B11174">
                        <w:rPr>
                          <w:rFonts w:ascii="Comic Sans MS" w:hAnsi="Comic Sans MS" w:cs="Arial"/>
                          <w:color w:val="000000"/>
                          <w:sz w:val="16"/>
                        </w:rPr>
                        <w:t>Why do Christians think the Holy Spirit is important now?</w:t>
                      </w:r>
                    </w:p>
                    <w:p w:rsidR="00FB0E99" w:rsidRPr="00B11174" w:rsidRDefault="00FB0E99" w:rsidP="00FB0E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top"/>
                        <w:rPr>
                          <w:rFonts w:ascii="Comic Sans MS" w:hAnsi="Comic Sans MS" w:cs="Arial"/>
                          <w:color w:val="000000"/>
                          <w:sz w:val="16"/>
                        </w:rPr>
                      </w:pPr>
                      <w:r w:rsidRPr="00B11174">
                        <w:rPr>
                          <w:rFonts w:ascii="Comic Sans MS" w:hAnsi="Comic Sans MS" w:cs="Arial"/>
                          <w:color w:val="000000"/>
                          <w:sz w:val="16"/>
                        </w:rPr>
                        <w:t>Christians might say the Spirit of God is like a battery: Christians can’t do God’s work and live in God’s way without the Holy Spirit’s power.</w:t>
                      </w:r>
                    </w:p>
                    <w:p w:rsidR="00FB0E99" w:rsidRDefault="00FB0E9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397510</wp:posOffset>
                </wp:positionV>
                <wp:extent cx="2125980" cy="2225040"/>
                <wp:effectExtent l="19050" t="0" r="45720" b="36576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2504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174" w:rsidRDefault="00B11174" w:rsidP="00B111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6" o:spid="_x0000_s1028" type="#_x0000_t106" style="position:absolute;left:0;text-align:left;margin-left:8.4pt;margin-top:31.3pt;width:167.4pt;height:175.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" adj="6300,24300" filled="f" strokecolor="black [3213]" strokeweight="1pt">
                <v:stroke joinstyle="miter"/>
                <v:textbox>
                  <w:txbxContent>
                    <w:p w:rsidR="00B11174" w:rsidRDefault="00B11174" w:rsidP="00B111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B0E99" w:rsidRDefault="00FB0E99" w:rsidP="00FB0E99">
      <w:pPr>
        <w:jc w:val="center"/>
        <w:rPr>
          <w:rFonts w:ascii="Comic Sans MS" w:hAnsi="Comic Sans MS"/>
          <w:b/>
          <w:sz w:val="36"/>
          <w:u w:val="single"/>
        </w:rPr>
      </w:pPr>
    </w:p>
    <w:p w:rsidR="00FB0E99" w:rsidRDefault="00FB0E99" w:rsidP="00FB0E99">
      <w:pPr>
        <w:jc w:val="center"/>
        <w:rPr>
          <w:rFonts w:ascii="Comic Sans MS" w:hAnsi="Comic Sans MS"/>
          <w:b/>
          <w:sz w:val="36"/>
          <w:u w:val="single"/>
        </w:rPr>
      </w:pPr>
      <w:r w:rsidRPr="00FB0E99">
        <w:rPr>
          <w:rFonts w:ascii="Comic Sans MS" w:hAnsi="Comic Sans MS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236220</wp:posOffset>
                </wp:positionH>
                <wp:positionV relativeFrom="paragraph">
                  <wp:posOffset>133350</wp:posOffset>
                </wp:positionV>
                <wp:extent cx="1729740" cy="1066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E99" w:rsidRPr="00B11174" w:rsidRDefault="00FB0E9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1174">
                              <w:rPr>
                                <w:rFonts w:ascii="Comic Sans MS" w:hAnsi="Comic Sans MS"/>
                              </w:rPr>
                              <w:t xml:space="preserve">How do Jesus’ disciples show everyone that God rules on Earth? </w:t>
                            </w:r>
                          </w:p>
                          <w:p w:rsidR="00FB0E99" w:rsidRPr="00B11174" w:rsidRDefault="00FB0E9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1174">
                              <w:rPr>
                                <w:rFonts w:ascii="Comic Sans MS" w:hAnsi="Comic Sans MS"/>
                              </w:rPr>
                              <w:t xml:space="preserve">What happens next?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8.6pt;margin-top:10.5pt;width:136.2pt;height:8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" filled="f" stroked="f">
                <v:textbox>
                  <w:txbxContent>
                    <w:p w:rsidR="00FB0E99" w:rsidRPr="00B11174" w:rsidRDefault="00FB0E99">
                      <w:pPr>
                        <w:rPr>
                          <w:rFonts w:ascii="Comic Sans MS" w:hAnsi="Comic Sans MS"/>
                        </w:rPr>
                      </w:pPr>
                      <w:r w:rsidRPr="00B11174">
                        <w:rPr>
                          <w:rFonts w:ascii="Comic Sans MS" w:hAnsi="Comic Sans MS"/>
                        </w:rPr>
                        <w:t xml:space="preserve">How do Jesus’ disciples show everyone that God rules on Earth? </w:t>
                      </w:r>
                    </w:p>
                    <w:p w:rsidR="00FB0E99" w:rsidRPr="00B11174" w:rsidRDefault="00FB0E99">
                      <w:pPr>
                        <w:rPr>
                          <w:rFonts w:ascii="Comic Sans MS" w:hAnsi="Comic Sans MS"/>
                        </w:rPr>
                      </w:pPr>
                      <w:r w:rsidRPr="00B11174">
                        <w:rPr>
                          <w:rFonts w:ascii="Comic Sans MS" w:hAnsi="Comic Sans MS"/>
                        </w:rPr>
                        <w:t xml:space="preserve">What happens next?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0E99" w:rsidRDefault="00FB0E99" w:rsidP="00FB0E99">
      <w:pPr>
        <w:jc w:val="center"/>
        <w:rPr>
          <w:rFonts w:ascii="Comic Sans MS" w:hAnsi="Comic Sans MS"/>
          <w:b/>
          <w:sz w:val="36"/>
          <w:u w:val="single"/>
        </w:rPr>
      </w:pPr>
    </w:p>
    <w:p w:rsidR="00FB0E99" w:rsidRPr="00FB0E99" w:rsidRDefault="00B11174" w:rsidP="00FB0E99">
      <w:pPr>
        <w:jc w:val="center"/>
        <w:rPr>
          <w:rFonts w:ascii="Comic Sans MS" w:hAnsi="Comic Sans MS"/>
          <w:b/>
          <w:sz w:val="36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6781165</wp:posOffset>
            </wp:positionH>
            <wp:positionV relativeFrom="paragraph">
              <wp:posOffset>1026160</wp:posOffset>
            </wp:positionV>
            <wp:extent cx="3180080" cy="175260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218440</wp:posOffset>
            </wp:positionV>
            <wp:extent cx="2369968" cy="2916555"/>
            <wp:effectExtent l="0" t="0" r="0" b="0"/>
            <wp:wrapTight wrapText="bothSides">
              <wp:wrapPolygon edited="0">
                <wp:start x="0" y="0"/>
                <wp:lineTo x="0" y="21445"/>
                <wp:lineTo x="21357" y="21445"/>
                <wp:lineTo x="2135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68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1358900</wp:posOffset>
                </wp:positionV>
                <wp:extent cx="2179320" cy="16078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E99" w:rsidRPr="00B11174" w:rsidRDefault="00FB0E9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1174">
                              <w:rPr>
                                <w:rFonts w:ascii="Comic Sans MS" w:hAnsi="Comic Sans MS" w:cs="Arial"/>
                                <w:color w:val="000000"/>
                                <w:shd w:val="clear" w:color="auto" w:fill="FFFFFF"/>
                              </w:rPr>
                              <w:t>Make simple links between the description of the Day of Pentecost in </w:t>
                            </w:r>
                            <w:hyperlink r:id="rId7" w:history="1">
                              <w:r w:rsidRPr="00B11174">
                                <w:rPr>
                                  <w:rStyle w:val="Hyperlink"/>
                                  <w:rFonts w:ascii="Comic Sans MS" w:hAnsi="Comic Sans MS" w:cs="Arial"/>
                                  <w:color w:val="BF0202"/>
                                  <w:bdr w:val="none" w:sz="0" w:space="0" w:color="auto" w:frame="1"/>
                                  <w:shd w:val="clear" w:color="auto" w:fill="FFFFFF"/>
                                </w:rPr>
                                <w:t>Acts 2,</w:t>
                              </w:r>
                            </w:hyperlink>
                            <w:r w:rsidRPr="00B11174">
                              <w:rPr>
                                <w:rFonts w:ascii="Comic Sans MS" w:hAnsi="Comic Sans MS" w:cs="Arial"/>
                                <w:color w:val="000000"/>
                                <w:shd w:val="clear" w:color="auto" w:fill="FFFFFF"/>
                              </w:rPr>
                              <w:t> the Holy Spirit and the Kingdom of God, and how Christians live their whole lives and in their church communities.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72.6pt;margin-top:107pt;width:171.6pt;height:126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" filled="f" stroked="f" strokeweight=".5pt">
                <v:textbox>
                  <w:txbxContent>
                    <w:p w:rsidR="00FB0E99" w:rsidRPr="00B11174" w:rsidRDefault="00FB0E99">
                      <w:pPr>
                        <w:rPr>
                          <w:rFonts w:ascii="Comic Sans MS" w:hAnsi="Comic Sans MS"/>
                        </w:rPr>
                      </w:pPr>
                      <w:r w:rsidRPr="00B11174">
                        <w:rPr>
                          <w:rFonts w:ascii="Comic Sans MS" w:hAnsi="Comic Sans MS" w:cs="Arial"/>
                          <w:color w:val="000000"/>
                          <w:shd w:val="clear" w:color="auto" w:fill="FFFFFF"/>
                        </w:rPr>
                        <w:t>Make simple links between the description of the Day of Pentecost in </w:t>
                      </w:r>
                      <w:hyperlink r:id="rId8" w:history="1">
                        <w:r w:rsidRPr="00B11174">
                          <w:rPr>
                            <w:rStyle w:val="Hyperlink"/>
                            <w:rFonts w:ascii="Comic Sans MS" w:hAnsi="Comic Sans MS" w:cs="Arial"/>
                            <w:color w:val="BF0202"/>
                            <w:bdr w:val="none" w:sz="0" w:space="0" w:color="auto" w:frame="1"/>
                            <w:shd w:val="clear" w:color="auto" w:fill="FFFFFF"/>
                          </w:rPr>
                          <w:t>Acts 2,</w:t>
                        </w:r>
                      </w:hyperlink>
                      <w:r w:rsidRPr="00B11174">
                        <w:rPr>
                          <w:rFonts w:ascii="Comic Sans MS" w:hAnsi="Comic Sans MS" w:cs="Arial"/>
                          <w:color w:val="000000"/>
                          <w:shd w:val="clear" w:color="auto" w:fill="FFFFFF"/>
                        </w:rPr>
                        <w:t> the Holy Spirit and the Kingdom of God, and how Christians live their whole lives and in their church communities.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1124585</wp:posOffset>
                </wp:positionV>
                <wp:extent cx="3261360" cy="2049780"/>
                <wp:effectExtent l="19050" t="19050" r="34290" b="29337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2049780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E99" w:rsidRDefault="00FB0E99" w:rsidP="00FB0E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31" type="#_x0000_t63" style="position:absolute;left:0;text-align:left;margin-left:30pt;margin-top:88.55pt;width:256.8pt;height:16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" adj="6300,24300" filled="f" strokecolor="black [3213]" strokeweight="1pt">
                <v:textbox>
                  <w:txbxContent>
                    <w:p w:rsidR="00FB0E99" w:rsidRDefault="00FB0E99" w:rsidP="00FB0E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FB0E99" w:rsidRPr="00FB0E99" w:rsidSect="00FB0E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Tuff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E99"/>
    <w:rsid w:val="005D2D68"/>
    <w:rsid w:val="00B11174"/>
    <w:rsid w:val="00FB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80685"/>
  <w15:chartTrackingRefBased/>
  <w15:docId w15:val="{CD11CDD9-9873-47DC-A73B-5E4DBD23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0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0E99"/>
    <w:pPr>
      <w:autoSpaceDE w:val="0"/>
      <w:autoSpaceDN w:val="0"/>
      <w:adjustRightInd w:val="0"/>
      <w:spacing w:after="0" w:line="240" w:lineRule="auto"/>
    </w:pPr>
    <w:rPr>
      <w:rFonts w:ascii="Tuffy" w:hAnsi="Tuffy" w:cs="Tuffy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B0E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B0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0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Acts+2&amp;version=IC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iblegateway.com/passage/?search=Acts+2&amp;version=IC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Wood</dc:creator>
  <cp:keywords/>
  <dc:description/>
  <cp:lastModifiedBy>Nikki Wood</cp:lastModifiedBy>
  <cp:revision>1</cp:revision>
  <dcterms:created xsi:type="dcterms:W3CDTF">2021-04-16T08:01:00Z</dcterms:created>
  <dcterms:modified xsi:type="dcterms:W3CDTF">2021-04-16T08:18:00Z</dcterms:modified>
</cp:coreProperties>
</file>