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22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RPr="00970B61" w:rsidTr="00B5613C">
        <w:trPr>
          <w:trHeight w:val="335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B5613C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 xml:space="preserve">Humans and Other Mammals </w:t>
            </w:r>
          </w:p>
        </w:tc>
      </w:tr>
      <w:tr w:rsidR="009C683D" w:rsidRPr="00970B61" w:rsidTr="00D37AAB">
        <w:trPr>
          <w:trHeight w:val="335"/>
        </w:trPr>
        <w:tc>
          <w:tcPr>
            <w:tcW w:w="2749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 xml:space="preserve">Week 1 </w:t>
            </w:r>
          </w:p>
        </w:tc>
        <w:tc>
          <w:tcPr>
            <w:tcW w:w="2571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2528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2372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2420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2588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 xml:space="preserve">Week 6 </w:t>
            </w:r>
          </w:p>
        </w:tc>
      </w:tr>
      <w:tr w:rsidR="009C683D" w:rsidRPr="00970B61" w:rsidTr="00D37AAB">
        <w:trPr>
          <w:trHeight w:val="688"/>
        </w:trPr>
        <w:tc>
          <w:tcPr>
            <w:tcW w:w="2749" w:type="dxa"/>
          </w:tcPr>
          <w:p w:rsidR="009C683D" w:rsidRPr="00970B61" w:rsidRDefault="00B5613C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WALT understand that animals have different diets</w:t>
            </w:r>
          </w:p>
        </w:tc>
        <w:tc>
          <w:tcPr>
            <w:tcW w:w="2571" w:type="dxa"/>
          </w:tcPr>
          <w:p w:rsidR="00B5613C" w:rsidRPr="00970B61" w:rsidRDefault="00B5613C" w:rsidP="00B5613C">
            <w:pPr>
              <w:autoSpaceDE w:val="0"/>
              <w:autoSpaceDN w:val="0"/>
              <w:adjustRightInd w:val="0"/>
              <w:spacing w:after="30" w:line="276" w:lineRule="auto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970B61">
              <w:rPr>
                <w:rFonts w:ascii="Comic Sans MS" w:hAnsi="Comic Sans MS" w:cs="Arial"/>
                <w:color w:val="000000"/>
                <w:sz w:val="24"/>
                <w:szCs w:val="24"/>
              </w:rPr>
              <w:t>WALT understand the link between skeletons and movement</w:t>
            </w:r>
          </w:p>
          <w:p w:rsidR="009C683D" w:rsidRPr="00970B61" w:rsidRDefault="009C683D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8" w:type="dxa"/>
          </w:tcPr>
          <w:p w:rsidR="00970B61" w:rsidRPr="00970B61" w:rsidRDefault="00970B61" w:rsidP="00970B6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</w:pPr>
            <w:r w:rsidRPr="00970B6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 xml:space="preserve">WALT understand that some animals are vertebrates and some are </w:t>
            </w:r>
            <w:r w:rsidRPr="00970B6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br/>
              <w:t>invertebrates</w:t>
            </w:r>
          </w:p>
          <w:p w:rsidR="009C683D" w:rsidRPr="00970B61" w:rsidRDefault="009C683D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2" w:type="dxa"/>
          </w:tcPr>
          <w:p w:rsidR="00970B61" w:rsidRPr="00970B61" w:rsidRDefault="00970B61" w:rsidP="00970B6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970B61"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WALT: understand how muscles and joints help us </w:t>
            </w:r>
            <w:r w:rsidRPr="00970B61">
              <w:rPr>
                <w:rFonts w:ascii="Comic Sans MS" w:hAnsi="Comic Sans MS" w:cs="Comic Sans MS"/>
                <w:color w:val="000000"/>
                <w:sz w:val="24"/>
                <w:szCs w:val="24"/>
              </w:rPr>
              <w:br/>
              <w:t>move</w:t>
            </w:r>
          </w:p>
          <w:p w:rsidR="009C683D" w:rsidRPr="00970B61" w:rsidRDefault="009C683D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20" w:type="dxa"/>
          </w:tcPr>
          <w:p w:rsidR="00970B61" w:rsidRPr="00970B61" w:rsidRDefault="00970B61" w:rsidP="00970B6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970B61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WALT understand what our bodies need to keep healthy. </w:t>
            </w:r>
          </w:p>
          <w:p w:rsidR="009C683D" w:rsidRPr="00970B61" w:rsidRDefault="009C683D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B61" w:rsidRPr="00970B61" w:rsidRDefault="00970B61" w:rsidP="00970B6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970B61">
              <w:rPr>
                <w:rFonts w:ascii="Comic Sans MS" w:hAnsi="Comic Sans MS" w:cs="Arial"/>
                <w:color w:val="000000"/>
                <w:sz w:val="24"/>
                <w:szCs w:val="24"/>
              </w:rPr>
              <w:t>WALT understand how plan  and carry out an investigation</w:t>
            </w:r>
          </w:p>
          <w:p w:rsidR="009C683D" w:rsidRPr="00970B61" w:rsidRDefault="009C683D" w:rsidP="00D37AAB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683D" w:rsidRPr="00970B61" w:rsidTr="00B5613C">
        <w:trPr>
          <w:trHeight w:val="407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/>
              </w:rPr>
              <w:t>Key Vocabulary</w:t>
            </w:r>
          </w:p>
        </w:tc>
      </w:tr>
      <w:tr w:rsidR="009C683D" w:rsidRPr="00970B61" w:rsidTr="00D37AAB">
        <w:trPr>
          <w:trHeight w:val="688"/>
        </w:trPr>
        <w:tc>
          <w:tcPr>
            <w:tcW w:w="15228" w:type="dxa"/>
            <w:gridSpan w:val="6"/>
          </w:tcPr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Skeleton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>The bony frame work of the body which provides support, shape and protection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>Vertebrate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>An animal with a spinal cord/ backbone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Invertebrate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>An animal WITHOUT a spinal cord/ backbone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Exoskeleton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 xml:space="preserve">A skeleton on the outside of the body – called shells. 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Muscle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 xml:space="preserve">Part of the body that allows movements 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Joint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 xml:space="preserve">Where two bones meet, allowing for movement 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>Protect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 xml:space="preserve">One of the functions of the skeleton is to protect internal organs </w:t>
            </w:r>
          </w:p>
          <w:p w:rsidR="00B5613C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>Support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 xml:space="preserve">One of the functions of the skeleton is to support the body. </w:t>
            </w:r>
          </w:p>
          <w:p w:rsidR="009C683D" w:rsidRPr="00970B61" w:rsidRDefault="00B5613C" w:rsidP="00B5613C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Movement </w:t>
            </w:r>
            <w:r w:rsidRPr="00970B61">
              <w:rPr>
                <w:rFonts w:ascii="Comic Sans MS" w:hAnsi="Comic Sans MS" w:cstheme="minorBidi"/>
                <w:color w:val="auto"/>
              </w:rPr>
              <w:tab/>
              <w:t>One of the functions of the skeleton is to allow the body to move.</w:t>
            </w:r>
          </w:p>
          <w:p w:rsidR="00970B61" w:rsidRPr="00970B61" w:rsidRDefault="00970B61" w:rsidP="00970B61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 xml:space="preserve">Nutrition      </w:t>
            </w:r>
            <w:r w:rsidRPr="00970B61">
              <w:rPr>
                <w:rFonts w:ascii="Comic Sans MS" w:hAnsi="Comic Sans MS" w:cs="Arial"/>
                <w:color w:val="222222"/>
                <w:shd w:val="clear" w:color="auto" w:fill="FFFFFF"/>
              </w:rPr>
              <w:t>Getting the food necessary for health and growth.</w:t>
            </w:r>
          </w:p>
        </w:tc>
      </w:tr>
      <w:tr w:rsidR="009C683D" w:rsidRPr="00970B61" w:rsidTr="00B5613C">
        <w:trPr>
          <w:trHeight w:val="428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>Milestone Indicator</w:t>
            </w:r>
          </w:p>
        </w:tc>
      </w:tr>
      <w:tr w:rsidR="009C683D" w:rsidRPr="00970B61" w:rsidTr="00D37AAB">
        <w:trPr>
          <w:trHeight w:val="688"/>
        </w:trPr>
        <w:tc>
          <w:tcPr>
            <w:tcW w:w="15228" w:type="dxa"/>
            <w:gridSpan w:val="6"/>
          </w:tcPr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Ask relevant questions.</w:t>
            </w:r>
          </w:p>
          <w:p w:rsidR="007152E3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Set up simple, practical enquiries and comparative and fair tests.</w:t>
            </w:r>
            <w:bookmarkStart w:id="0" w:name="_GoBack"/>
            <w:bookmarkEnd w:id="0"/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lastRenderedPageBreak/>
              <w:t>• Make accurate measurements using standard units, using a range of equipment, e.g. thermometers and data loggers.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Gather, record, classify and present data in a variety of ways to help in answering questions.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Record findings using simple scientific language, drawings, labelled diagrams, bar charts and tables.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Report on findings from enquiries, including oral and written explanations, displays or presentations of results and conclusions.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Use results to draw simple conclusions and suggest improvements, new questions and predictions for setting up further tests.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Identify differences, similarities or changes related to simple, scientific ideas and processes.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Use straightforward, scientific evidence to answer questions or to support their findings.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 xml:space="preserve">• Identify that animals, including humans, need the right types and amounts of </w:t>
            </w:r>
            <w:proofErr w:type="gramStart"/>
            <w:r w:rsidRPr="00970B61">
              <w:rPr>
                <w:rFonts w:ascii="Comic Sans MS" w:hAnsi="Comic Sans MS" w:cstheme="majorHAnsi"/>
                <w:sz w:val="24"/>
                <w:szCs w:val="24"/>
              </w:rPr>
              <w:t>nutrition, that</w:t>
            </w:r>
            <w:proofErr w:type="gramEnd"/>
            <w:r w:rsidRPr="00970B61">
              <w:rPr>
                <w:rFonts w:ascii="Comic Sans MS" w:hAnsi="Comic Sans MS" w:cstheme="majorHAnsi"/>
                <w:sz w:val="24"/>
                <w:szCs w:val="24"/>
              </w:rPr>
              <w:t xml:space="preserve"> they cannot make their own food and they get nutrition from what they eat.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Identify that humans and some animals have skeletons and muscles for support, protection and movement.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</w:p>
          <w:p w:rsidR="009C683D" w:rsidRPr="00970B61" w:rsidRDefault="009C683D" w:rsidP="00B5613C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</w:rPr>
            </w:pPr>
          </w:p>
        </w:tc>
      </w:tr>
    </w:tbl>
    <w:p w:rsidR="00696954" w:rsidRPr="00970B61" w:rsidRDefault="00696954">
      <w:pPr>
        <w:rPr>
          <w:rFonts w:ascii="Comic Sans MS" w:hAnsi="Comic Sans MS"/>
          <w:sz w:val="24"/>
          <w:szCs w:val="24"/>
        </w:rPr>
      </w:pPr>
    </w:p>
    <w:sectPr w:rsidR="00696954" w:rsidRPr="00970B61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B5613C" w:rsidP="00390C7F">
    <w:pPr>
      <w:pStyle w:val="Header"/>
      <w:jc w:val="center"/>
    </w:pPr>
    <w:proofErr w:type="gramStart"/>
    <w:r>
      <w:t xml:space="preserve">Science </w:t>
    </w:r>
    <w:r w:rsidR="00390C7F">
      <w:t xml:space="preserve"> Medium</w:t>
    </w:r>
    <w:proofErr w:type="gramEnd"/>
    <w:r w:rsidR="00390C7F">
      <w:t xml:space="preserve"> Term Planning: Year 3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5001F3"/>
    <w:rsid w:val="00696954"/>
    <w:rsid w:val="00704DBF"/>
    <w:rsid w:val="007152E3"/>
    <w:rsid w:val="00823226"/>
    <w:rsid w:val="008D2620"/>
    <w:rsid w:val="00970B61"/>
    <w:rsid w:val="009C683D"/>
    <w:rsid w:val="00B5613C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A435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70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Jacque Thomas</cp:lastModifiedBy>
  <cp:revision>3</cp:revision>
  <dcterms:created xsi:type="dcterms:W3CDTF">2019-09-20T18:39:00Z</dcterms:created>
  <dcterms:modified xsi:type="dcterms:W3CDTF">2020-02-02T11:58:00Z</dcterms:modified>
</cp:coreProperties>
</file>