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65" w:rsidRPr="008320CE" w:rsidRDefault="00586EA2">
      <w:pPr>
        <w:pStyle w:val="BodyText"/>
        <w:kinsoku w:val="0"/>
        <w:overflowPunct w:val="0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2035834</wp:posOffset>
            </wp:positionH>
            <wp:positionV relativeFrom="paragraph">
              <wp:posOffset>-558968</wp:posOffset>
            </wp:positionV>
            <wp:extent cx="1938655" cy="114998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0" t="11369" r="19467" b="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 w:cs="Times New Roman"/>
          <w:sz w:val="20"/>
          <w:szCs w:val="20"/>
        </w:rPr>
      </w:pPr>
    </w:p>
    <w:p w:rsidR="00586EA2" w:rsidRDefault="00586EA2">
      <w:pPr>
        <w:pStyle w:val="BodyText"/>
        <w:kinsoku w:val="0"/>
        <w:overflowPunct w:val="0"/>
        <w:ind w:left="1506" w:right="1405"/>
        <w:jc w:val="center"/>
        <w:rPr>
          <w:rFonts w:asciiTheme="minorHAnsi" w:hAnsiTheme="minorHAnsi" w:cs="Cambria"/>
          <w:color w:val="16355C"/>
          <w:spacing w:val="3"/>
          <w:sz w:val="28"/>
          <w:szCs w:val="28"/>
        </w:rPr>
      </w:pPr>
      <w:bookmarkStart w:id="0" w:name="Chacewater_CP_School"/>
      <w:bookmarkEnd w:id="0"/>
    </w:p>
    <w:p w:rsidR="00586EA2" w:rsidRDefault="00586EA2">
      <w:pPr>
        <w:pStyle w:val="BodyText"/>
        <w:kinsoku w:val="0"/>
        <w:overflowPunct w:val="0"/>
        <w:ind w:left="1506" w:right="1405"/>
        <w:jc w:val="center"/>
        <w:rPr>
          <w:rFonts w:asciiTheme="minorHAnsi" w:hAnsiTheme="minorHAnsi" w:cs="Cambria"/>
          <w:color w:val="16355C"/>
          <w:spacing w:val="3"/>
          <w:sz w:val="28"/>
          <w:szCs w:val="28"/>
        </w:rPr>
      </w:pPr>
    </w:p>
    <w:p w:rsidR="004A0665" w:rsidRPr="008320CE" w:rsidRDefault="00B235BA">
      <w:pPr>
        <w:pStyle w:val="BodyText"/>
        <w:kinsoku w:val="0"/>
        <w:overflowPunct w:val="0"/>
        <w:ind w:left="1506" w:right="1405"/>
        <w:jc w:val="center"/>
        <w:rPr>
          <w:rFonts w:asciiTheme="minorHAnsi" w:hAnsiTheme="minorHAnsi" w:cs="Cambria"/>
          <w:color w:val="000000"/>
          <w:sz w:val="28"/>
          <w:szCs w:val="28"/>
        </w:rPr>
      </w:pPr>
      <w:r w:rsidRPr="008320CE">
        <w:rPr>
          <w:rFonts w:asciiTheme="minorHAnsi" w:hAnsiTheme="minorHAnsi" w:cs="Cambria"/>
          <w:color w:val="16355C"/>
          <w:spacing w:val="3"/>
          <w:sz w:val="28"/>
          <w:szCs w:val="28"/>
        </w:rPr>
        <w:t>C</w:t>
      </w:r>
      <w:r w:rsidR="00CA3629" w:rsidRPr="008320CE">
        <w:rPr>
          <w:rFonts w:asciiTheme="minorHAnsi" w:hAnsiTheme="minorHAnsi" w:cs="Cambria"/>
          <w:color w:val="16355C"/>
          <w:spacing w:val="3"/>
          <w:sz w:val="28"/>
          <w:szCs w:val="28"/>
        </w:rPr>
        <w:t>onfidential</w:t>
      </w:r>
      <w:r w:rsidR="00CA3629" w:rsidRPr="008320CE">
        <w:rPr>
          <w:rFonts w:asciiTheme="minorHAnsi" w:hAnsiTheme="minorHAnsi" w:cs="Cambria"/>
          <w:color w:val="16355C"/>
          <w:spacing w:val="-10"/>
          <w:sz w:val="28"/>
          <w:szCs w:val="28"/>
        </w:rPr>
        <w:t xml:space="preserve"> </w:t>
      </w:r>
      <w:r w:rsidR="00CA3629" w:rsidRPr="008320CE">
        <w:rPr>
          <w:rFonts w:asciiTheme="minorHAnsi" w:hAnsiTheme="minorHAnsi" w:cs="Cambria"/>
          <w:color w:val="16355C"/>
          <w:spacing w:val="2"/>
          <w:sz w:val="28"/>
          <w:szCs w:val="28"/>
        </w:rPr>
        <w:t>Reporting</w:t>
      </w:r>
      <w:r w:rsidR="00CA3629" w:rsidRPr="008320CE">
        <w:rPr>
          <w:rFonts w:asciiTheme="minorHAnsi" w:hAnsiTheme="minorHAnsi" w:cs="Cambria"/>
          <w:color w:val="16355C"/>
          <w:spacing w:val="-9"/>
          <w:sz w:val="28"/>
          <w:szCs w:val="28"/>
        </w:rPr>
        <w:t xml:space="preserve"> </w:t>
      </w:r>
      <w:r w:rsidR="00CA3629" w:rsidRPr="008320CE">
        <w:rPr>
          <w:rFonts w:asciiTheme="minorHAnsi" w:hAnsiTheme="minorHAnsi" w:cs="Cambria"/>
          <w:color w:val="16355C"/>
          <w:spacing w:val="2"/>
          <w:sz w:val="28"/>
          <w:szCs w:val="28"/>
        </w:rPr>
        <w:t>Procedure</w:t>
      </w:r>
      <w:r w:rsidR="00CA3629" w:rsidRPr="008320CE">
        <w:rPr>
          <w:rFonts w:asciiTheme="minorHAnsi" w:hAnsiTheme="minorHAnsi" w:cs="Cambria"/>
          <w:color w:val="16355C"/>
          <w:spacing w:val="30"/>
          <w:w w:val="99"/>
          <w:sz w:val="28"/>
          <w:szCs w:val="28"/>
        </w:rPr>
        <w:t xml:space="preserve"> </w:t>
      </w:r>
      <w:r w:rsidR="00CA3629" w:rsidRPr="008320CE">
        <w:rPr>
          <w:rFonts w:asciiTheme="minorHAnsi" w:hAnsiTheme="minorHAnsi" w:cs="Cambria"/>
          <w:color w:val="16355C"/>
          <w:spacing w:val="3"/>
          <w:sz w:val="28"/>
          <w:szCs w:val="28"/>
        </w:rPr>
        <w:t>('Whistleblowing')</w:t>
      </w:r>
    </w:p>
    <w:p w:rsidR="004A0665" w:rsidRPr="008320CE" w:rsidRDefault="004A0665">
      <w:pPr>
        <w:pStyle w:val="BodyText"/>
        <w:kinsoku w:val="0"/>
        <w:overflowPunct w:val="0"/>
        <w:spacing w:before="7"/>
        <w:ind w:left="0"/>
        <w:rPr>
          <w:rFonts w:asciiTheme="minorHAnsi" w:hAnsiTheme="minorHAnsi" w:cs="Cambria"/>
          <w:sz w:val="6"/>
          <w:szCs w:val="6"/>
        </w:rPr>
      </w:pPr>
    </w:p>
    <w:p w:rsidR="004A0665" w:rsidRPr="008320CE" w:rsidRDefault="00C9118D">
      <w:pPr>
        <w:pStyle w:val="BodyText"/>
        <w:kinsoku w:val="0"/>
        <w:overflowPunct w:val="0"/>
        <w:spacing w:line="20" w:lineRule="atLeast"/>
        <w:ind w:left="209"/>
        <w:rPr>
          <w:rFonts w:asciiTheme="minorHAnsi" w:hAnsiTheme="minorHAnsi" w:cs="Cambria"/>
          <w:sz w:val="2"/>
          <w:szCs w:val="2"/>
        </w:rPr>
      </w:pPr>
      <w:r w:rsidRPr="008320CE">
        <w:rPr>
          <w:rFonts w:asciiTheme="minorHAnsi" w:hAnsiTheme="minorHAnsi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6C83011D" wp14:editId="78CEAAB8">
                <wp:extent cx="5744210" cy="13970"/>
                <wp:effectExtent l="0" t="0" r="889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3970"/>
                          <a:chOff x="0" y="0"/>
                          <a:chExt cx="9046" cy="2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9024" cy="20"/>
                          </a:xfrm>
                          <a:custGeom>
                            <a:avLst/>
                            <a:gdLst>
                              <a:gd name="T0" fmla="*/ 0 w 9024"/>
                              <a:gd name="T1" fmla="*/ 0 h 20"/>
                              <a:gd name="T2" fmla="*/ 9024 w 90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24" h="20">
                                <a:moveTo>
                                  <a:pt x="0" y="0"/>
                                </a:moveTo>
                                <a:lnTo>
                                  <a:pt x="902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A189A" id="Group 2" o:spid="_x0000_s1026" style="width:452.3pt;height:1.1pt;mso-position-horizontal-relative:char;mso-position-vertical-relative:line" coordsize="904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">
                <v:shape id="Freeform 3" o:spid="_x0000_s1027" style="position:absolute;left:11;top:11;width:9024;height:20;visibility:visible;mso-wrap-style:square;v-text-anchor:top" coordsize="90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zocIA&#10;AADaAAAADwAAAGRycy9kb3ducmV2LnhtbESP3YrCMBSE7wXfIRzBG9F0XfyhGkWE4t7shbUPcGiO&#10;bbE5qUlW69ubhYW9HGbmG2a7700rHuR8Y1nBxywBQVxa3XCloLhk0zUIH5A1tpZJwYs87HfDwRZT&#10;bZ98pkceKhEh7FNUUIfQpVL6siaDfmY74uhdrTMYonSV1A6fEW5aOU+SpTTYcFyosaNjTeUt/zEK&#10;stfJ4/E+qYprnizKTq++XbZSajzqDxsQgfrwH/5rf2kFn/B7Jd4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7OhwgAAANoAAAAPAAAAAAAAAAAAAAAAAJgCAABkcnMvZG93&#10;bnJldi54bWxQSwUGAAAAAAQABAD1AAAAhwMAAAAA&#10;" path="m,l9024,e" filled="f" strokecolor="yellow" strokeweight="1.1pt">
                  <v:path arrowok="t" o:connecttype="custom" o:connectlocs="0,0;9024,0" o:connectangles="0,0"/>
                </v:shape>
                <w10:anchorlock/>
              </v:group>
            </w:pict>
          </mc:Fallback>
        </mc:AlternateContent>
      </w: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 w:cs="Cambria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 w:cs="Cambria"/>
          <w:sz w:val="20"/>
          <w:szCs w:val="20"/>
        </w:rPr>
      </w:pPr>
    </w:p>
    <w:p w:rsidR="004A0665" w:rsidRPr="008320CE" w:rsidRDefault="00CA3629">
      <w:pPr>
        <w:pStyle w:val="Heading1"/>
        <w:kinsoku w:val="0"/>
        <w:overflowPunct w:val="0"/>
        <w:spacing w:before="206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Introduction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Governing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Body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="00586EA2">
        <w:rPr>
          <w:rFonts w:asciiTheme="minorHAnsi" w:hAnsiTheme="minorHAnsi"/>
          <w:color w:val="333333"/>
          <w:spacing w:val="-3"/>
        </w:rPr>
        <w:t>Mylor Bridge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commi</w:t>
      </w:r>
      <w:r w:rsidRPr="008320CE">
        <w:rPr>
          <w:rFonts w:asciiTheme="minorHAnsi" w:hAnsiTheme="minorHAnsi"/>
          <w:color w:val="333333"/>
          <w:spacing w:val="-3"/>
        </w:rPr>
        <w:t>tt</w:t>
      </w:r>
      <w:r w:rsidRPr="008320CE">
        <w:rPr>
          <w:rFonts w:asciiTheme="minorHAnsi" w:hAnsiTheme="minorHAnsi"/>
          <w:color w:val="333333"/>
          <w:spacing w:val="-2"/>
        </w:rPr>
        <w:t xml:space="preserve">ed </w:t>
      </w:r>
      <w:r w:rsidRPr="008320CE">
        <w:rPr>
          <w:rFonts w:asciiTheme="minorHAnsi" w:hAnsiTheme="minorHAnsi"/>
          <w:color w:val="333333"/>
          <w:spacing w:val="-3"/>
        </w:rPr>
        <w:t xml:space="preserve">to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highest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possible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standards</w:t>
      </w:r>
      <w:r w:rsidRPr="008320CE">
        <w:rPr>
          <w:rFonts w:asciiTheme="minorHAnsi" w:hAnsiTheme="minorHAnsi"/>
          <w:color w:val="333333"/>
          <w:spacing w:val="-1"/>
        </w:rPr>
        <w:t xml:space="preserve"> of</w:t>
      </w:r>
      <w:r w:rsidRPr="008320CE">
        <w:rPr>
          <w:rFonts w:asciiTheme="minorHAnsi" w:hAnsiTheme="minorHAnsi"/>
          <w:color w:val="333333"/>
          <w:spacing w:val="6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openness,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probity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3"/>
        </w:rPr>
        <w:t xml:space="preserve"> accountability.</w:t>
      </w:r>
      <w:r w:rsidRPr="008320CE">
        <w:rPr>
          <w:rFonts w:asciiTheme="minorHAnsi" w:hAnsiTheme="minorHAnsi"/>
          <w:color w:val="333333"/>
          <w:spacing w:val="5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line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2"/>
        </w:rPr>
        <w:t xml:space="preserve"> that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commitment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we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expect employees</w:t>
      </w:r>
      <w:r w:rsidRPr="008320CE">
        <w:rPr>
          <w:rFonts w:asciiTheme="minorHAnsi" w:hAnsiTheme="minorHAnsi"/>
          <w:color w:val="333333"/>
          <w:spacing w:val="9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who</w:t>
      </w:r>
      <w:r w:rsidRPr="008320CE">
        <w:rPr>
          <w:rFonts w:asciiTheme="minorHAnsi" w:hAnsiTheme="minorHAnsi"/>
          <w:color w:val="333333"/>
          <w:spacing w:val="-3"/>
        </w:rPr>
        <w:t xml:space="preserve"> have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about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  <w:spacing w:val="-1"/>
        </w:rPr>
        <w:t xml:space="preserve"> aspect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school's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work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come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forward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and </w:t>
      </w:r>
      <w:r w:rsidRPr="008320CE">
        <w:rPr>
          <w:rFonts w:asciiTheme="minorHAnsi" w:hAnsiTheme="minorHAnsi"/>
          <w:color w:val="333333"/>
          <w:spacing w:val="-2"/>
        </w:rPr>
        <w:t>voice</w:t>
      </w:r>
      <w:r w:rsidRPr="008320CE">
        <w:rPr>
          <w:rFonts w:asciiTheme="minorHAnsi" w:hAnsiTheme="minorHAnsi"/>
          <w:color w:val="333333"/>
          <w:spacing w:val="67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those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 makes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clear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can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so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without </w:t>
      </w:r>
      <w:r w:rsidRPr="008320CE">
        <w:rPr>
          <w:rFonts w:asciiTheme="minorHAnsi" w:hAnsiTheme="minorHAnsi"/>
          <w:color w:val="333333"/>
          <w:spacing w:val="-2"/>
        </w:rPr>
        <w:t>fear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victimization,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subsequent</w:t>
      </w:r>
      <w:r w:rsidRPr="008320CE">
        <w:rPr>
          <w:rFonts w:asciiTheme="minorHAnsi" w:hAnsiTheme="minorHAnsi"/>
          <w:color w:val="333333"/>
          <w:spacing w:val="67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discrimination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disadvantage.</w:t>
      </w:r>
      <w:r w:rsidRPr="008320CE">
        <w:rPr>
          <w:rFonts w:asciiTheme="minorHAnsi" w:hAnsiTheme="minorHAnsi"/>
          <w:color w:val="333333"/>
        </w:rPr>
        <w:t xml:space="preserve">  </w:t>
      </w:r>
      <w:r w:rsidRPr="008320CE">
        <w:rPr>
          <w:rFonts w:asciiTheme="minorHAnsi" w:hAnsiTheme="minorHAnsi"/>
          <w:color w:val="333333"/>
          <w:spacing w:val="-1"/>
        </w:rPr>
        <w:t>It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intended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encourage</w:t>
      </w:r>
      <w:r w:rsidRPr="008320CE">
        <w:rPr>
          <w:rFonts w:asciiTheme="minorHAnsi" w:hAnsiTheme="minorHAnsi"/>
          <w:color w:val="333333"/>
          <w:spacing w:val="-1"/>
        </w:rPr>
        <w:t xml:space="preserve"> and enable</w:t>
      </w:r>
      <w:r w:rsidRPr="008320CE">
        <w:rPr>
          <w:rFonts w:asciiTheme="minorHAnsi" w:hAnsiTheme="minorHAnsi"/>
          <w:color w:val="333333"/>
          <w:spacing w:val="-2"/>
        </w:rPr>
        <w:t xml:space="preserve"> employees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raise</w:t>
      </w:r>
      <w:r w:rsidRPr="008320CE">
        <w:rPr>
          <w:rFonts w:asciiTheme="minorHAnsi" w:hAnsiTheme="minorHAnsi"/>
          <w:color w:val="333333"/>
          <w:spacing w:val="78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problems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rather </w:t>
      </w:r>
      <w:r w:rsidRPr="008320CE">
        <w:rPr>
          <w:rFonts w:asciiTheme="minorHAnsi" w:hAnsiTheme="minorHAnsi"/>
          <w:color w:val="333333"/>
          <w:spacing w:val="-1"/>
        </w:rPr>
        <w:t>than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overlooking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problem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"blowing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24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whistle"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outside.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procedure </w:t>
      </w:r>
      <w:r w:rsidRPr="008320CE">
        <w:rPr>
          <w:rFonts w:asciiTheme="minorHAnsi" w:hAnsiTheme="minorHAnsi"/>
          <w:color w:val="333333"/>
          <w:spacing w:val="-1"/>
        </w:rPr>
        <w:t>has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been discussed 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relevant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trade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unions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professional</w:t>
      </w:r>
      <w:r w:rsidRPr="008320CE">
        <w:rPr>
          <w:rFonts w:asciiTheme="minorHAnsi" w:hAnsiTheme="minorHAnsi"/>
          <w:color w:val="333333"/>
          <w:spacing w:val="59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organizations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 has their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support.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295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 xml:space="preserve">Governing </w:t>
      </w:r>
      <w:r w:rsidRPr="008320CE">
        <w:rPr>
          <w:rFonts w:asciiTheme="minorHAnsi" w:hAnsiTheme="minorHAnsi"/>
          <w:color w:val="333333"/>
          <w:spacing w:val="-1"/>
        </w:rPr>
        <w:t>body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has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appointed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Governor</w:t>
      </w:r>
      <w:r w:rsidRPr="008320CE">
        <w:rPr>
          <w:rFonts w:asciiTheme="minorHAnsi" w:hAnsiTheme="minorHAnsi"/>
          <w:color w:val="333333"/>
          <w:spacing w:val="-1"/>
        </w:rPr>
        <w:t xml:space="preserve"> with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specific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responsibility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for </w:t>
      </w: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6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procedure.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responsible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spacing w:val="-2"/>
          <w:sz w:val="22"/>
          <w:szCs w:val="22"/>
        </w:rPr>
        <w:t>Governor</w:t>
      </w:r>
      <w:r w:rsidRPr="008320CE">
        <w:rPr>
          <w:rFonts w:asciiTheme="minorHAnsi" w:hAnsiTheme="minorHAnsi"/>
          <w:spacing w:val="-3"/>
          <w:sz w:val="22"/>
          <w:szCs w:val="22"/>
        </w:rPr>
        <w:t xml:space="preserve"> </w:t>
      </w:r>
      <w:proofErr w:type="gramStart"/>
      <w:r w:rsidR="008320CE" w:rsidRPr="008320CE">
        <w:rPr>
          <w:rFonts w:asciiTheme="minorHAnsi" w:hAnsiTheme="minorHAnsi"/>
          <w:spacing w:val="-3"/>
          <w:sz w:val="22"/>
          <w:szCs w:val="22"/>
        </w:rPr>
        <w:t xml:space="preserve">is </w:t>
      </w:r>
      <w:r w:rsidR="00B235BA" w:rsidRPr="008320C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8320CE" w:rsidRPr="008320CE">
        <w:rPr>
          <w:rFonts w:asciiTheme="minorHAnsi" w:hAnsiTheme="minorHAnsi"/>
          <w:sz w:val="22"/>
          <w:szCs w:val="22"/>
        </w:rPr>
        <w:t>Mr</w:t>
      </w:r>
      <w:proofErr w:type="gramEnd"/>
      <w:r w:rsidR="008320CE" w:rsidRPr="008320CE">
        <w:rPr>
          <w:rFonts w:asciiTheme="minorHAnsi" w:hAnsiTheme="minorHAnsi"/>
          <w:sz w:val="22"/>
          <w:szCs w:val="22"/>
        </w:rPr>
        <w:t xml:space="preserve"> </w:t>
      </w:r>
      <w:r w:rsidR="00586EA2">
        <w:rPr>
          <w:rFonts w:asciiTheme="minorHAnsi" w:hAnsiTheme="minorHAnsi"/>
          <w:sz w:val="22"/>
          <w:szCs w:val="22"/>
        </w:rPr>
        <w:t>Paul Dale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Aims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and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Scope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u w:val="single"/>
        </w:rPr>
        <w:t>of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this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Procedure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/>
        <w:ind w:left="221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procedure </w:t>
      </w:r>
      <w:r w:rsidRPr="008320CE">
        <w:rPr>
          <w:rFonts w:asciiTheme="minorHAnsi" w:hAnsiTheme="minorHAnsi"/>
          <w:color w:val="333333"/>
          <w:spacing w:val="-1"/>
        </w:rPr>
        <w:t>aims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to:</w:t>
      </w:r>
    </w:p>
    <w:p w:rsidR="004A0665" w:rsidRPr="008320CE" w:rsidRDefault="004A0665">
      <w:pPr>
        <w:pStyle w:val="BodyText"/>
        <w:kinsoku w:val="0"/>
        <w:overflowPunct w:val="0"/>
        <w:spacing w:before="2"/>
        <w:ind w:left="0"/>
        <w:rPr>
          <w:rFonts w:asciiTheme="minorHAnsi" w:hAnsiTheme="minorHAnsi"/>
          <w:sz w:val="26"/>
          <w:szCs w:val="26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line="278" w:lineRule="auto"/>
        <w:ind w:right="366" w:hanging="36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encourage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feel confident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raising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question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 act</w:t>
      </w:r>
      <w:r w:rsidRPr="008320CE">
        <w:rPr>
          <w:rFonts w:asciiTheme="minorHAnsi" w:hAnsiTheme="minorHAnsi"/>
          <w:color w:val="333333"/>
          <w:spacing w:val="57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upon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about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practice</w:t>
      </w: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40" w:line="278" w:lineRule="auto"/>
        <w:ind w:right="366" w:hanging="36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provide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avenues </w:t>
      </w:r>
      <w:r w:rsidRPr="008320CE">
        <w:rPr>
          <w:rFonts w:asciiTheme="minorHAnsi" w:hAnsiTheme="minorHAnsi"/>
          <w:color w:val="333333"/>
          <w:spacing w:val="-3"/>
        </w:rPr>
        <w:t>for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you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raise </w:t>
      </w:r>
      <w:r w:rsidRPr="008320CE">
        <w:rPr>
          <w:rFonts w:asciiTheme="minorHAnsi" w:hAnsiTheme="minorHAnsi"/>
          <w:color w:val="333333"/>
          <w:spacing w:val="-1"/>
        </w:rPr>
        <w:t>those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and </w:t>
      </w:r>
      <w:r w:rsidRPr="008320CE">
        <w:rPr>
          <w:rFonts w:asciiTheme="minorHAnsi" w:hAnsiTheme="minorHAnsi"/>
          <w:color w:val="333333"/>
          <w:spacing w:val="-2"/>
        </w:rPr>
        <w:t>receive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feedback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on</w:t>
      </w:r>
      <w:r w:rsidRPr="008320CE">
        <w:rPr>
          <w:rFonts w:asciiTheme="minorHAnsi" w:hAnsiTheme="minorHAnsi"/>
          <w:color w:val="333333"/>
          <w:spacing w:val="-3"/>
        </w:rPr>
        <w:t xml:space="preserve"> any</w:t>
      </w:r>
      <w:r w:rsidRPr="008320CE">
        <w:rPr>
          <w:rFonts w:asciiTheme="minorHAnsi" w:hAnsiTheme="minorHAnsi"/>
          <w:color w:val="333333"/>
          <w:spacing w:val="-1"/>
        </w:rPr>
        <w:t xml:space="preserve"> action</w:t>
      </w:r>
      <w:r w:rsidRPr="008320CE">
        <w:rPr>
          <w:rFonts w:asciiTheme="minorHAnsi" w:hAnsiTheme="minorHAnsi"/>
          <w:color w:val="333333"/>
          <w:spacing w:val="5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taken</w:t>
      </w: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192" w:line="278" w:lineRule="auto"/>
        <w:ind w:right="366" w:hanging="36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ensure that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receive</w:t>
      </w:r>
      <w:r w:rsidRPr="008320CE">
        <w:rPr>
          <w:rFonts w:asciiTheme="minorHAnsi" w:hAnsiTheme="minorHAnsi"/>
          <w:color w:val="333333"/>
        </w:rPr>
        <w:t xml:space="preserve"> a</w:t>
      </w:r>
      <w:r w:rsidRPr="008320CE">
        <w:rPr>
          <w:rFonts w:asciiTheme="minorHAnsi" w:hAnsiTheme="minorHAnsi"/>
          <w:color w:val="333333"/>
          <w:spacing w:val="-2"/>
        </w:rPr>
        <w:t xml:space="preserve"> response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your</w:t>
      </w:r>
      <w:r w:rsidRPr="008320CE">
        <w:rPr>
          <w:rFonts w:asciiTheme="minorHAnsi" w:hAnsiTheme="minorHAnsi"/>
          <w:color w:val="333333"/>
          <w:spacing w:val="-1"/>
        </w:rPr>
        <w:t xml:space="preserve"> concerns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and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are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aware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how</w:t>
      </w:r>
      <w:r w:rsidRPr="008320CE">
        <w:rPr>
          <w:rFonts w:asciiTheme="minorHAnsi" w:hAnsiTheme="minorHAnsi"/>
          <w:color w:val="333333"/>
          <w:spacing w:val="57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pursue </w:t>
      </w:r>
      <w:r w:rsidRPr="008320CE">
        <w:rPr>
          <w:rFonts w:asciiTheme="minorHAnsi" w:hAnsiTheme="minorHAnsi"/>
          <w:color w:val="333333"/>
          <w:spacing w:val="-1"/>
        </w:rPr>
        <w:t>them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if</w:t>
      </w:r>
      <w:r w:rsidRPr="008320CE">
        <w:rPr>
          <w:rFonts w:asciiTheme="minorHAnsi" w:hAnsiTheme="minorHAnsi"/>
          <w:color w:val="333333"/>
          <w:spacing w:val="-2"/>
        </w:rPr>
        <w:t xml:space="preserve"> 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are</w:t>
      </w:r>
      <w:r w:rsidRPr="008320CE">
        <w:rPr>
          <w:rFonts w:asciiTheme="minorHAnsi" w:hAnsiTheme="minorHAnsi"/>
          <w:color w:val="333333"/>
          <w:spacing w:val="-1"/>
        </w:rPr>
        <w:t xml:space="preserve"> not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satisfied</w:t>
      </w:r>
    </w:p>
    <w:p w:rsidR="004A0665" w:rsidRPr="008320CE" w:rsidRDefault="004A0665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192" w:line="278" w:lineRule="auto"/>
        <w:ind w:right="366" w:hanging="360"/>
        <w:rPr>
          <w:rFonts w:asciiTheme="minorHAnsi" w:hAnsiTheme="minorHAnsi"/>
          <w:color w:val="000000"/>
        </w:rPr>
        <w:sectPr w:rsidR="004A0665" w:rsidRPr="008320CE" w:rsidSect="00586EA2">
          <w:headerReference w:type="default" r:id="rId8"/>
          <w:type w:val="continuous"/>
          <w:pgSz w:w="11900" w:h="16840"/>
          <w:pgMar w:top="865" w:right="1320" w:bottom="280" w:left="1220" w:header="720" w:footer="720" w:gutter="0"/>
          <w:cols w:space="720"/>
          <w:noEndnote/>
        </w:sectPr>
      </w:pPr>
    </w:p>
    <w:p w:rsidR="00B235BA" w:rsidRPr="008320CE" w:rsidRDefault="00B235BA" w:rsidP="00B235BA">
      <w:pPr>
        <w:pStyle w:val="BodyText"/>
        <w:tabs>
          <w:tab w:val="left" w:pos="942"/>
        </w:tabs>
        <w:kinsoku w:val="0"/>
        <w:overflowPunct w:val="0"/>
        <w:spacing w:before="25" w:line="276" w:lineRule="auto"/>
        <w:ind w:left="462" w:right="588"/>
        <w:rPr>
          <w:rFonts w:asciiTheme="minorHAnsi" w:hAnsiTheme="minorHAnsi"/>
          <w:color w:val="000000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25" w:line="276" w:lineRule="auto"/>
        <w:ind w:right="588" w:hanging="360"/>
        <w:rPr>
          <w:rFonts w:asciiTheme="minorHAnsi" w:hAnsiTheme="minorHAnsi"/>
          <w:color w:val="000000"/>
        </w:rPr>
      </w:pPr>
      <w:proofErr w:type="gramStart"/>
      <w:r w:rsidRPr="008320CE">
        <w:rPr>
          <w:rFonts w:asciiTheme="minorHAnsi" w:hAnsiTheme="minorHAnsi"/>
          <w:color w:val="333333"/>
          <w:spacing w:val="-2"/>
        </w:rPr>
        <w:t>reassure</w:t>
      </w:r>
      <w:proofErr w:type="gramEnd"/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2"/>
        </w:rPr>
        <w:t xml:space="preserve"> protected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from </w:t>
      </w:r>
      <w:r w:rsidRPr="008320CE">
        <w:rPr>
          <w:rFonts w:asciiTheme="minorHAnsi" w:hAnsiTheme="minorHAnsi"/>
          <w:color w:val="333333"/>
          <w:spacing w:val="-1"/>
        </w:rPr>
        <w:t>possible</w:t>
      </w:r>
      <w:r w:rsidRPr="008320CE">
        <w:rPr>
          <w:rFonts w:asciiTheme="minorHAnsi" w:hAnsiTheme="minorHAnsi"/>
          <w:color w:val="333333"/>
          <w:spacing w:val="-2"/>
        </w:rPr>
        <w:t xml:space="preserve"> victimisation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if</w:t>
      </w:r>
      <w:r w:rsidRPr="008320CE">
        <w:rPr>
          <w:rFonts w:asciiTheme="minorHAnsi" w:hAnsiTheme="minorHAnsi"/>
          <w:color w:val="333333"/>
          <w:spacing w:val="-2"/>
        </w:rPr>
        <w:t xml:space="preserve"> you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have</w:t>
      </w:r>
      <w:r w:rsidRPr="008320CE">
        <w:rPr>
          <w:rFonts w:asciiTheme="minorHAnsi" w:hAnsiTheme="minorHAnsi"/>
          <w:color w:val="333333"/>
        </w:rPr>
        <w:t xml:space="preserve"> a</w:t>
      </w:r>
      <w:r w:rsidRPr="008320CE">
        <w:rPr>
          <w:rFonts w:asciiTheme="minorHAnsi" w:hAnsiTheme="minorHAnsi"/>
          <w:color w:val="333333"/>
          <w:spacing w:val="4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reasonable </w:t>
      </w:r>
      <w:r w:rsidRPr="008320CE">
        <w:rPr>
          <w:rFonts w:asciiTheme="minorHAnsi" w:hAnsiTheme="minorHAnsi"/>
          <w:color w:val="333333"/>
          <w:spacing w:val="-2"/>
        </w:rPr>
        <w:t>belief that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have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made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disclosure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-2"/>
        </w:rPr>
        <w:t xml:space="preserve"> good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faith.</w:t>
      </w: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</w:rPr>
      </w:pP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sz w:val="25"/>
          <w:szCs w:val="25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5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procedure </w:t>
      </w:r>
      <w:r w:rsidRPr="008320CE">
        <w:rPr>
          <w:rFonts w:asciiTheme="minorHAnsi" w:hAnsiTheme="minorHAnsi"/>
          <w:color w:val="333333"/>
          <w:spacing w:val="-1"/>
        </w:rPr>
        <w:t>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intended</w:t>
      </w:r>
      <w:r w:rsidRPr="008320CE">
        <w:rPr>
          <w:rFonts w:asciiTheme="minorHAnsi" w:hAnsiTheme="minorHAnsi"/>
          <w:color w:val="333333"/>
          <w:spacing w:val="-3"/>
        </w:rPr>
        <w:t xml:space="preserve"> to </w:t>
      </w:r>
      <w:r w:rsidRPr="008320CE">
        <w:rPr>
          <w:rFonts w:asciiTheme="minorHAnsi" w:hAnsiTheme="minorHAnsi"/>
          <w:color w:val="333333"/>
          <w:spacing w:val="-2"/>
        </w:rPr>
        <w:t xml:space="preserve">supplement, rather </w:t>
      </w:r>
      <w:r w:rsidRPr="008320CE">
        <w:rPr>
          <w:rFonts w:asciiTheme="minorHAnsi" w:hAnsiTheme="minorHAnsi"/>
          <w:color w:val="333333"/>
          <w:spacing w:val="-1"/>
        </w:rPr>
        <w:t>than</w:t>
      </w:r>
      <w:r w:rsidRPr="008320CE">
        <w:rPr>
          <w:rFonts w:asciiTheme="minorHAnsi" w:hAnsiTheme="minorHAnsi"/>
          <w:color w:val="333333"/>
          <w:spacing w:val="-3"/>
        </w:rPr>
        <w:t xml:space="preserve"> to </w:t>
      </w:r>
      <w:r w:rsidRPr="008320CE">
        <w:rPr>
          <w:rFonts w:asciiTheme="minorHAnsi" w:hAnsiTheme="minorHAnsi"/>
          <w:color w:val="333333"/>
          <w:spacing w:val="-1"/>
        </w:rPr>
        <w:t>replace,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existing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complaints,</w:t>
      </w:r>
      <w:r w:rsidRPr="008320CE">
        <w:rPr>
          <w:rFonts w:asciiTheme="minorHAnsi" w:hAnsiTheme="minorHAnsi"/>
          <w:color w:val="333333"/>
          <w:spacing w:val="72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disciplinary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grievance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procedures</w:t>
      </w:r>
      <w:r w:rsidRPr="008320CE">
        <w:rPr>
          <w:rFonts w:asciiTheme="minorHAnsi" w:hAnsiTheme="minorHAnsi"/>
          <w:color w:val="333333"/>
          <w:spacing w:val="-1"/>
        </w:rPr>
        <w:t xml:space="preserve"> as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laid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down 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Personnel</w:t>
      </w:r>
      <w:r w:rsidRPr="008320CE">
        <w:rPr>
          <w:rFonts w:asciiTheme="minorHAnsi" w:hAnsiTheme="minorHAnsi"/>
          <w:color w:val="333333"/>
          <w:spacing w:val="-1"/>
        </w:rPr>
        <w:t xml:space="preserve"> Handbook.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It </w:t>
      </w: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59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intended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cover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fall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outside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scope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other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  <w:spacing w:val="59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relate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something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which:</w:t>
      </w:r>
    </w:p>
    <w:p w:rsidR="004A0665" w:rsidRPr="008320CE" w:rsidRDefault="004A0665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against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Council's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Standing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Orders,</w:t>
      </w:r>
      <w:r w:rsidRPr="008320CE">
        <w:rPr>
          <w:rFonts w:asciiTheme="minorHAnsi" w:hAnsiTheme="minorHAnsi"/>
          <w:color w:val="333333"/>
          <w:spacing w:val="-1"/>
        </w:rPr>
        <w:t xml:space="preserve"> Financial</w:t>
      </w:r>
      <w:r w:rsidRPr="008320CE">
        <w:rPr>
          <w:rFonts w:asciiTheme="minorHAnsi" w:hAnsiTheme="minorHAnsi"/>
          <w:color w:val="333333"/>
          <w:spacing w:val="-2"/>
        </w:rPr>
        <w:t xml:space="preserve"> Regula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ons</w:t>
      </w:r>
      <w:r w:rsidRPr="008320CE">
        <w:rPr>
          <w:rFonts w:asciiTheme="minorHAnsi" w:hAnsiTheme="minorHAnsi"/>
          <w:color w:val="333333"/>
          <w:spacing w:val="-1"/>
        </w:rPr>
        <w:t xml:space="preserve"> and policies</w:t>
      </w: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91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against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 School's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policies and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procedures,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falls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below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established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standards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practice,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amounts</w:t>
      </w:r>
      <w:r w:rsidRPr="008320CE">
        <w:rPr>
          <w:rFonts w:asciiTheme="minorHAnsi" w:hAnsiTheme="minorHAnsi"/>
          <w:color w:val="333333"/>
          <w:spacing w:val="-3"/>
        </w:rPr>
        <w:t xml:space="preserve"> to </w:t>
      </w:r>
      <w:r w:rsidRPr="008320CE">
        <w:rPr>
          <w:rFonts w:asciiTheme="minorHAnsi" w:hAnsiTheme="minorHAnsi"/>
          <w:color w:val="333333"/>
          <w:spacing w:val="-1"/>
        </w:rPr>
        <w:t>improper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conduct,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including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something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you believe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be:</w:t>
      </w:r>
    </w:p>
    <w:p w:rsidR="004A0665" w:rsidRPr="008320CE" w:rsidRDefault="004A0665">
      <w:pPr>
        <w:pStyle w:val="BodyText"/>
        <w:kinsoku w:val="0"/>
        <w:overflowPunct w:val="0"/>
        <w:spacing w:before="1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against</w:t>
      </w:r>
      <w:r w:rsidRPr="008320CE">
        <w:rPr>
          <w:rFonts w:asciiTheme="minorHAnsi" w:hAnsiTheme="minorHAnsi"/>
          <w:color w:val="333333"/>
          <w:spacing w:val="-1"/>
        </w:rPr>
        <w:t xml:space="preserve"> 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law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Health and </w:t>
      </w:r>
      <w:r w:rsidRPr="008320CE">
        <w:rPr>
          <w:rFonts w:asciiTheme="minorHAnsi" w:hAnsiTheme="minorHAnsi"/>
          <w:color w:val="333333"/>
          <w:spacing w:val="-3"/>
        </w:rPr>
        <w:t>Safety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risk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damaging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environment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misuse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public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money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corruption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unethical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conduct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1"/>
          <w:numId w:val="1"/>
        </w:numPr>
        <w:tabs>
          <w:tab w:val="left" w:pos="1662"/>
        </w:tabs>
        <w:kinsoku w:val="0"/>
        <w:overflowPunct w:val="0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abuse of</w:t>
      </w:r>
      <w:r w:rsidRPr="008320CE">
        <w:rPr>
          <w:rFonts w:asciiTheme="minorHAnsi" w:hAnsiTheme="minorHAnsi"/>
          <w:color w:val="333333"/>
          <w:spacing w:val="-2"/>
        </w:rPr>
        <w:t xml:space="preserve"> clients</w:t>
      </w:r>
      <w:r w:rsidRPr="008320CE">
        <w:rPr>
          <w:rFonts w:asciiTheme="minorHAnsi" w:hAnsiTheme="minorHAnsi"/>
          <w:color w:val="333333"/>
          <w:spacing w:val="-1"/>
        </w:rPr>
        <w:t xml:space="preserve"> or service </w:t>
      </w:r>
      <w:r w:rsidRPr="008320CE">
        <w:rPr>
          <w:rFonts w:asciiTheme="minorHAnsi" w:hAnsiTheme="minorHAnsi"/>
          <w:color w:val="333333"/>
          <w:spacing w:val="-2"/>
        </w:rPr>
        <w:t>users</w:t>
      </w:r>
    </w:p>
    <w:p w:rsidR="004A0665" w:rsidRPr="008320CE" w:rsidRDefault="004A0665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sz w:val="26"/>
          <w:szCs w:val="26"/>
        </w:rPr>
      </w:pPr>
    </w:p>
    <w:p w:rsidR="004A0665" w:rsidRPr="008320CE" w:rsidRDefault="00CA3629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Confidentiality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221" w:right="15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All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treated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confidence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every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</w:t>
      </w:r>
      <w:r w:rsidRPr="008320CE">
        <w:rPr>
          <w:rFonts w:asciiTheme="minorHAnsi" w:hAnsiTheme="minorHAnsi"/>
          <w:color w:val="333333"/>
          <w:spacing w:val="-3"/>
        </w:rPr>
        <w:t>ff</w:t>
      </w:r>
      <w:r w:rsidRPr="008320CE">
        <w:rPr>
          <w:rFonts w:asciiTheme="minorHAnsi" w:hAnsiTheme="minorHAnsi"/>
          <w:color w:val="333333"/>
          <w:spacing w:val="-2"/>
        </w:rPr>
        <w:t xml:space="preserve">ort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made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protect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42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identity </w:t>
      </w:r>
      <w:r w:rsidRPr="008320CE">
        <w:rPr>
          <w:rFonts w:asciiTheme="minorHAnsi" w:hAnsiTheme="minorHAnsi"/>
          <w:color w:val="333333"/>
          <w:spacing w:val="-1"/>
        </w:rPr>
        <w:t>if</w:t>
      </w:r>
      <w:r w:rsidRPr="008320CE">
        <w:rPr>
          <w:rFonts w:asciiTheme="minorHAnsi" w:hAnsiTheme="minorHAnsi"/>
          <w:color w:val="333333"/>
          <w:spacing w:val="-2"/>
        </w:rPr>
        <w:t xml:space="preserve"> 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so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wish.</w:t>
      </w:r>
      <w:r w:rsidRPr="008320CE">
        <w:rPr>
          <w:rFonts w:asciiTheme="minorHAnsi" w:hAnsiTheme="minorHAnsi"/>
          <w:color w:val="333333"/>
        </w:rPr>
        <w:t xml:space="preserve">  </w:t>
      </w:r>
      <w:r w:rsidRPr="008320CE">
        <w:rPr>
          <w:rFonts w:asciiTheme="minorHAnsi" w:hAnsiTheme="minorHAnsi"/>
          <w:color w:val="333333"/>
          <w:spacing w:val="-6"/>
        </w:rPr>
        <w:t>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appropriate</w:t>
      </w:r>
      <w:r w:rsidRPr="008320CE">
        <w:rPr>
          <w:rFonts w:asciiTheme="minorHAnsi" w:hAnsiTheme="minorHAnsi"/>
          <w:color w:val="333333"/>
          <w:spacing w:val="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time,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ho</w:t>
      </w:r>
      <w:r w:rsidRPr="008320CE">
        <w:rPr>
          <w:rFonts w:asciiTheme="minorHAnsi" w:hAnsiTheme="minorHAnsi"/>
          <w:color w:val="333333"/>
          <w:spacing w:val="-6"/>
        </w:rPr>
        <w:t>wever,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need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provide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55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statement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act as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witness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expected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 co-operate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fully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inves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ga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on</w:t>
      </w:r>
      <w:r w:rsidRPr="008320CE">
        <w:rPr>
          <w:rFonts w:asciiTheme="minorHAnsi" w:hAnsiTheme="minorHAnsi"/>
          <w:color w:val="333333"/>
          <w:spacing w:val="8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disclose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relevant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information.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Anonymous</w:t>
      </w:r>
      <w:r w:rsidRPr="008320CE">
        <w:rPr>
          <w:rFonts w:asciiTheme="minorHAnsi" w:hAnsiTheme="minorHAnsi"/>
          <w:color w:val="333333"/>
          <w:spacing w:val="-20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Allega</w:t>
      </w:r>
      <w:r w:rsidRPr="008320CE">
        <w:rPr>
          <w:rFonts w:asciiTheme="minorHAnsi" w:hAnsiTheme="minorHAnsi"/>
          <w:color w:val="333333"/>
          <w:spacing w:val="-3"/>
          <w:u w:val="single"/>
        </w:rPr>
        <w:t>ti</w:t>
      </w:r>
      <w:r w:rsidRPr="008320CE">
        <w:rPr>
          <w:rFonts w:asciiTheme="minorHAnsi" w:hAnsiTheme="minorHAnsi"/>
          <w:color w:val="333333"/>
          <w:spacing w:val="-2"/>
          <w:u w:val="single"/>
        </w:rPr>
        <w:t>ons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221" w:right="15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encourages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put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name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your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as </w:t>
      </w:r>
      <w:r w:rsidRPr="008320CE">
        <w:rPr>
          <w:rFonts w:asciiTheme="minorHAnsi" w:hAnsiTheme="minorHAnsi"/>
          <w:color w:val="333333"/>
          <w:spacing w:val="-2"/>
        </w:rPr>
        <w:t>anonymous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allegations</w:t>
      </w:r>
      <w:r w:rsidRPr="008320CE">
        <w:rPr>
          <w:rFonts w:asciiTheme="minorHAnsi" w:hAnsiTheme="minorHAnsi"/>
          <w:color w:val="333333"/>
          <w:spacing w:val="58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may </w:t>
      </w:r>
      <w:r w:rsidRPr="008320CE">
        <w:rPr>
          <w:rFonts w:asciiTheme="minorHAnsi" w:hAnsiTheme="minorHAnsi"/>
          <w:color w:val="333333"/>
          <w:spacing w:val="-1"/>
        </w:rPr>
        <w:t>o</w:t>
      </w:r>
      <w:r w:rsidRPr="008320CE">
        <w:rPr>
          <w:rFonts w:asciiTheme="minorHAnsi" w:hAnsiTheme="minorHAnsi"/>
          <w:color w:val="333333"/>
          <w:spacing w:val="-2"/>
        </w:rPr>
        <w:t>ft</w:t>
      </w:r>
      <w:r w:rsidRPr="008320CE">
        <w:rPr>
          <w:rFonts w:asciiTheme="minorHAnsi" w:hAnsiTheme="minorHAnsi"/>
          <w:color w:val="333333"/>
          <w:spacing w:val="-1"/>
        </w:rPr>
        <w:t>en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</w:t>
      </w:r>
      <w:r w:rsidRPr="008320CE">
        <w:rPr>
          <w:rFonts w:asciiTheme="minorHAnsi" w:hAnsiTheme="minorHAnsi"/>
          <w:color w:val="333333"/>
          <w:spacing w:val="-2"/>
        </w:rPr>
        <w:t>ffic</w:t>
      </w:r>
      <w:r w:rsidRPr="008320CE">
        <w:rPr>
          <w:rFonts w:asciiTheme="minorHAnsi" w:hAnsiTheme="minorHAnsi"/>
          <w:color w:val="333333"/>
          <w:spacing w:val="-1"/>
        </w:rPr>
        <w:t>ult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substan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ate/prove.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5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expressed anonymously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are </w:t>
      </w:r>
      <w:r w:rsidRPr="008320CE">
        <w:rPr>
          <w:rFonts w:asciiTheme="minorHAnsi" w:hAnsiTheme="minorHAnsi"/>
          <w:color w:val="333333"/>
          <w:spacing w:val="-1"/>
        </w:rPr>
        <w:t>much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less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powerful</w:t>
      </w:r>
      <w:r w:rsidRPr="008320CE">
        <w:rPr>
          <w:rFonts w:asciiTheme="minorHAnsi" w:hAnsiTheme="minorHAnsi"/>
          <w:color w:val="333333"/>
          <w:spacing w:val="-1"/>
        </w:rPr>
        <w:t xml:space="preserve"> but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be </w:t>
      </w:r>
      <w:r w:rsidRPr="008320CE">
        <w:rPr>
          <w:rFonts w:asciiTheme="minorHAnsi" w:hAnsiTheme="minorHAnsi"/>
          <w:color w:val="333333"/>
          <w:spacing w:val="-3"/>
        </w:rPr>
        <w:t>inves</w:t>
      </w:r>
      <w:r w:rsidRPr="008320CE">
        <w:rPr>
          <w:rFonts w:asciiTheme="minorHAnsi" w:hAnsiTheme="minorHAnsi"/>
          <w:color w:val="333333"/>
          <w:spacing w:val="-4"/>
        </w:rPr>
        <w:t>ti</w:t>
      </w:r>
      <w:r w:rsidRPr="008320CE">
        <w:rPr>
          <w:rFonts w:asciiTheme="minorHAnsi" w:hAnsiTheme="minorHAnsi"/>
          <w:color w:val="333333"/>
          <w:spacing w:val="-3"/>
        </w:rPr>
        <w:t>gated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unless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88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School's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Monitoring </w:t>
      </w:r>
      <w:r w:rsidRPr="008320CE">
        <w:rPr>
          <w:rFonts w:asciiTheme="minorHAnsi" w:hAnsiTheme="minorHAnsi"/>
          <w:color w:val="333333"/>
          <w:spacing w:val="-2"/>
        </w:rPr>
        <w:t xml:space="preserve">Governor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consulta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 xml:space="preserve">on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Chair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Governors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agrees</w:t>
      </w:r>
      <w:r w:rsidRPr="008320CE">
        <w:rPr>
          <w:rFonts w:asciiTheme="minorHAnsi" w:hAnsiTheme="minorHAnsi"/>
          <w:color w:val="333333"/>
          <w:spacing w:val="-2"/>
        </w:rPr>
        <w:t xml:space="preserve"> there </w:t>
      </w:r>
      <w:r w:rsidRPr="008320CE">
        <w:rPr>
          <w:rFonts w:asciiTheme="minorHAnsi" w:hAnsiTheme="minorHAnsi"/>
          <w:color w:val="333333"/>
          <w:spacing w:val="-1"/>
        </w:rPr>
        <w:t>is</w:t>
      </w:r>
      <w:r w:rsidRPr="008320CE">
        <w:rPr>
          <w:rFonts w:asciiTheme="minorHAnsi" w:hAnsiTheme="minorHAnsi"/>
          <w:color w:val="333333"/>
          <w:spacing w:val="6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</w:t>
      </w:r>
      <w:r w:rsidRPr="008320CE">
        <w:rPr>
          <w:rFonts w:asciiTheme="minorHAnsi" w:hAnsiTheme="minorHAnsi"/>
          <w:color w:val="333333"/>
          <w:spacing w:val="-3"/>
        </w:rPr>
        <w:t>nsuffic</w:t>
      </w:r>
      <w:r w:rsidRPr="008320CE">
        <w:rPr>
          <w:rFonts w:asciiTheme="minorHAnsi" w:hAnsiTheme="minorHAnsi"/>
          <w:color w:val="333333"/>
          <w:spacing w:val="-2"/>
        </w:rPr>
        <w:t>ient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evidence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proceed.</w:t>
      </w:r>
    </w:p>
    <w:p w:rsidR="004A0665" w:rsidRPr="008320CE" w:rsidRDefault="004A0665">
      <w:pPr>
        <w:pStyle w:val="BodyText"/>
        <w:kinsoku w:val="0"/>
        <w:overflowPunct w:val="0"/>
        <w:spacing w:line="275" w:lineRule="auto"/>
        <w:ind w:left="221" w:right="156"/>
        <w:rPr>
          <w:rFonts w:asciiTheme="minorHAnsi" w:hAnsiTheme="minorHAnsi"/>
          <w:color w:val="000000"/>
        </w:rPr>
        <w:sectPr w:rsidR="004A0665" w:rsidRPr="008320CE">
          <w:pgSz w:w="11900" w:h="16840"/>
          <w:pgMar w:top="1460" w:right="1400" w:bottom="280" w:left="1220" w:header="720" w:footer="720" w:gutter="0"/>
          <w:cols w:space="720" w:equalWidth="0">
            <w:col w:w="9280"/>
          </w:cols>
          <w:noEndnote/>
        </w:sect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4A0665" w:rsidRPr="008320CE" w:rsidRDefault="004A0665">
      <w:pPr>
        <w:pStyle w:val="BodyText"/>
        <w:kinsoku w:val="0"/>
        <w:overflowPunct w:val="0"/>
        <w:spacing w:before="12"/>
        <w:ind w:left="0"/>
        <w:rPr>
          <w:rFonts w:asciiTheme="minorHAnsi" w:hAnsiTheme="minorHAnsi"/>
          <w:sz w:val="17"/>
          <w:szCs w:val="17"/>
        </w:rPr>
      </w:pPr>
    </w:p>
    <w:p w:rsidR="004A0665" w:rsidRPr="008320CE" w:rsidRDefault="00CA3629">
      <w:pPr>
        <w:pStyle w:val="Heading1"/>
        <w:kinsoku w:val="0"/>
        <w:overflowPunct w:val="0"/>
        <w:spacing w:before="51"/>
        <w:ind w:left="101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2"/>
          <w:u w:val="single"/>
        </w:rPr>
        <w:t>Untrue</w:t>
      </w:r>
      <w:r w:rsidRPr="008320CE">
        <w:rPr>
          <w:rFonts w:asciiTheme="minorHAnsi" w:hAnsiTheme="minorHAnsi"/>
          <w:color w:val="333333"/>
          <w:spacing w:val="-12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Allega</w:t>
      </w:r>
      <w:r w:rsidRPr="008320CE">
        <w:rPr>
          <w:rFonts w:asciiTheme="minorHAnsi" w:hAnsiTheme="minorHAnsi"/>
          <w:color w:val="333333"/>
          <w:spacing w:val="-3"/>
          <w:u w:val="single"/>
        </w:rPr>
        <w:t>ti</w:t>
      </w:r>
      <w:r w:rsidRPr="008320CE">
        <w:rPr>
          <w:rFonts w:asciiTheme="minorHAnsi" w:hAnsiTheme="minorHAnsi"/>
          <w:color w:val="333333"/>
          <w:spacing w:val="-2"/>
          <w:u w:val="single"/>
        </w:rPr>
        <w:t>ons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101" w:right="164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If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raise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good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faith,</w:t>
      </w:r>
      <w:r w:rsidRPr="008320CE">
        <w:rPr>
          <w:rFonts w:asciiTheme="minorHAnsi" w:hAnsiTheme="minorHAnsi"/>
          <w:color w:val="333333"/>
          <w:spacing w:val="-1"/>
        </w:rPr>
        <w:t xml:space="preserve"> but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subsequently </w:t>
      </w:r>
      <w:r w:rsidRPr="008320CE">
        <w:rPr>
          <w:rFonts w:asciiTheme="minorHAnsi" w:hAnsiTheme="minorHAnsi"/>
          <w:color w:val="333333"/>
          <w:spacing w:val="-1"/>
        </w:rPr>
        <w:t>confirmed by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inves</w:t>
      </w:r>
      <w:r w:rsidRPr="008320CE">
        <w:rPr>
          <w:rFonts w:asciiTheme="minorHAnsi" w:hAnsiTheme="minorHAnsi"/>
          <w:color w:val="333333"/>
          <w:spacing w:val="-4"/>
        </w:rPr>
        <w:t>ti</w:t>
      </w:r>
      <w:r w:rsidRPr="008320CE">
        <w:rPr>
          <w:rFonts w:asciiTheme="minorHAnsi" w:hAnsiTheme="minorHAnsi"/>
          <w:color w:val="333333"/>
          <w:spacing w:val="-3"/>
        </w:rPr>
        <w:t>gation,</w:t>
      </w:r>
      <w:r w:rsidRPr="008320CE">
        <w:rPr>
          <w:rFonts w:asciiTheme="minorHAnsi" w:hAnsiTheme="minorHAnsi"/>
          <w:color w:val="333333"/>
          <w:spacing w:val="76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action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taken </w:t>
      </w:r>
      <w:r w:rsidRPr="008320CE">
        <w:rPr>
          <w:rFonts w:asciiTheme="minorHAnsi" w:hAnsiTheme="minorHAnsi"/>
          <w:color w:val="333333"/>
          <w:spacing w:val="-2"/>
        </w:rPr>
        <w:t>against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you.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7"/>
        </w:rPr>
        <w:t>I</w:t>
      </w:r>
      <w:r w:rsidRPr="008320CE">
        <w:rPr>
          <w:rFonts w:asciiTheme="minorHAnsi" w:hAnsiTheme="minorHAnsi"/>
          <w:color w:val="333333"/>
          <w:spacing w:val="-6"/>
        </w:rPr>
        <w:t>f</w:t>
      </w:r>
      <w:r w:rsidRPr="008320CE">
        <w:rPr>
          <w:rFonts w:asciiTheme="minorHAnsi" w:hAnsiTheme="minorHAnsi"/>
          <w:color w:val="333333"/>
          <w:spacing w:val="-7"/>
        </w:rPr>
        <w:t>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ho</w:t>
      </w:r>
      <w:r w:rsidRPr="008320CE">
        <w:rPr>
          <w:rFonts w:asciiTheme="minorHAnsi" w:hAnsiTheme="minorHAnsi"/>
          <w:color w:val="333333"/>
          <w:spacing w:val="-6"/>
        </w:rPr>
        <w:t>wever,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make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an </w:t>
      </w:r>
      <w:r w:rsidRPr="008320CE">
        <w:rPr>
          <w:rFonts w:asciiTheme="minorHAnsi" w:hAnsiTheme="minorHAnsi"/>
          <w:color w:val="333333"/>
          <w:spacing w:val="-2"/>
        </w:rPr>
        <w:t>allegation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frivolously,</w:t>
      </w:r>
      <w:r w:rsidRPr="008320CE">
        <w:rPr>
          <w:rFonts w:asciiTheme="minorHAnsi" w:hAnsiTheme="minorHAnsi"/>
          <w:color w:val="333333"/>
          <w:spacing w:val="61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maliciously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for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personal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gain, </w:t>
      </w:r>
      <w:r w:rsidRPr="008320CE">
        <w:rPr>
          <w:rFonts w:asciiTheme="minorHAnsi" w:hAnsiTheme="minorHAnsi"/>
          <w:color w:val="333333"/>
          <w:spacing w:val="-1"/>
        </w:rPr>
        <w:t>disciplinary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action </w:t>
      </w:r>
      <w:r w:rsidRPr="008320CE">
        <w:rPr>
          <w:rFonts w:asciiTheme="minorHAnsi" w:hAnsiTheme="minorHAnsi"/>
          <w:color w:val="333333"/>
          <w:spacing w:val="-3"/>
        </w:rPr>
        <w:t xml:space="preserve">may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taken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against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Heading1"/>
        <w:kinsoku w:val="0"/>
        <w:overflowPunct w:val="0"/>
        <w:ind w:left="101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How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to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Raise</w:t>
      </w:r>
      <w:r w:rsidRPr="008320CE">
        <w:rPr>
          <w:rFonts w:asciiTheme="minorHAnsi" w:hAnsiTheme="minorHAnsi"/>
          <w:color w:val="333333"/>
          <w:spacing w:val="-3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u w:val="single"/>
        </w:rPr>
        <w:t>a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Concern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101" w:right="164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first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step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should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normally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raise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with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-1"/>
        </w:rPr>
        <w:t xml:space="preserve"> Headteacher</w:t>
      </w:r>
      <w:r w:rsidRPr="008320CE">
        <w:rPr>
          <w:rFonts w:asciiTheme="minorHAnsi" w:hAnsiTheme="minorHAnsi"/>
          <w:color w:val="333333"/>
          <w:spacing w:val="5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inform</w:t>
      </w:r>
      <w:r w:rsidRPr="008320CE">
        <w:rPr>
          <w:rFonts w:asciiTheme="minorHAnsi" w:hAnsiTheme="minorHAnsi"/>
          <w:color w:val="333333"/>
          <w:spacing w:val="45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him/her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are</w:t>
      </w:r>
      <w:r w:rsidRPr="008320CE">
        <w:rPr>
          <w:rFonts w:asciiTheme="minorHAnsi" w:hAnsiTheme="minorHAnsi"/>
          <w:color w:val="333333"/>
          <w:spacing w:val="-1"/>
        </w:rPr>
        <w:t xml:space="preserve"> using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procedure.</w:t>
      </w:r>
      <w:r w:rsidRPr="008320CE">
        <w:rPr>
          <w:rFonts w:asciiTheme="minorHAnsi" w:hAnsiTheme="minorHAnsi"/>
          <w:color w:val="333333"/>
          <w:spacing w:val="54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Ho</w:t>
      </w:r>
      <w:r w:rsidRPr="008320CE">
        <w:rPr>
          <w:rFonts w:asciiTheme="minorHAnsi" w:hAnsiTheme="minorHAnsi"/>
          <w:color w:val="333333"/>
          <w:spacing w:val="-6"/>
        </w:rPr>
        <w:t>wever,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Governors </w:t>
      </w:r>
      <w:r w:rsidRPr="008320CE">
        <w:rPr>
          <w:rFonts w:asciiTheme="minorHAnsi" w:hAnsiTheme="minorHAnsi"/>
          <w:color w:val="333333"/>
          <w:spacing w:val="-1"/>
        </w:rPr>
        <w:t>recognises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occasion</w:t>
      </w:r>
      <w:r w:rsidRPr="008320CE">
        <w:rPr>
          <w:rFonts w:asciiTheme="minorHAnsi" w:hAnsiTheme="minorHAnsi"/>
          <w:color w:val="333333"/>
          <w:spacing w:val="57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appropriate.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101" w:right="25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number</w:t>
      </w:r>
      <w:r w:rsidRPr="008320CE">
        <w:rPr>
          <w:rFonts w:asciiTheme="minorHAnsi" w:hAnsiTheme="minorHAnsi"/>
          <w:color w:val="333333"/>
          <w:spacing w:val="-2"/>
        </w:rPr>
        <w:t xml:space="preserve"> of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alternative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contacts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2"/>
        </w:rPr>
        <w:t xml:space="preserve"> appropriate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depending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nature</w:t>
      </w:r>
      <w:r w:rsidRPr="008320CE">
        <w:rPr>
          <w:rFonts w:asciiTheme="minorHAnsi" w:hAnsiTheme="minorHAnsi"/>
          <w:color w:val="333333"/>
          <w:spacing w:val="-1"/>
        </w:rPr>
        <w:t xml:space="preserve"> of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36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concern.</w:t>
      </w:r>
      <w:r w:rsidRPr="008320CE">
        <w:rPr>
          <w:rFonts w:asciiTheme="minorHAnsi" w:hAnsiTheme="minorHAnsi"/>
          <w:color w:val="333333"/>
          <w:spacing w:val="50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For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example, 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could </w:t>
      </w:r>
      <w:r w:rsidRPr="008320CE">
        <w:rPr>
          <w:rFonts w:asciiTheme="minorHAnsi" w:hAnsiTheme="minorHAnsi"/>
          <w:color w:val="333333"/>
          <w:spacing w:val="-2"/>
        </w:rPr>
        <w:t>approach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="008320CE">
        <w:rPr>
          <w:rFonts w:asciiTheme="minorHAnsi" w:hAnsiTheme="minorHAnsi"/>
          <w:color w:val="333333"/>
          <w:spacing w:val="-1"/>
        </w:rPr>
        <w:t xml:space="preserve">Chair of Governors – </w:t>
      </w:r>
      <w:r w:rsidR="00290CB9">
        <w:rPr>
          <w:rFonts w:asciiTheme="minorHAnsi" w:hAnsiTheme="minorHAnsi"/>
          <w:color w:val="333333"/>
          <w:spacing w:val="-1"/>
        </w:rPr>
        <w:t>Paul Dale</w:t>
      </w:r>
      <w:r w:rsidR="00B235BA" w:rsidRPr="008320CE">
        <w:rPr>
          <w:rFonts w:asciiTheme="minorHAnsi" w:hAnsiTheme="minorHAnsi"/>
          <w:color w:val="333333"/>
          <w:spacing w:val="-1"/>
        </w:rPr>
        <w:t xml:space="preserve">. 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47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exceptional circumstances you</w:t>
      </w:r>
      <w:r w:rsidRPr="008320CE">
        <w:rPr>
          <w:rFonts w:asciiTheme="minorHAnsi" w:hAnsiTheme="minorHAnsi"/>
          <w:color w:val="333333"/>
          <w:spacing w:val="-3"/>
        </w:rPr>
        <w:t xml:space="preserve"> may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contact</w:t>
      </w:r>
      <w:r w:rsidRPr="008320CE">
        <w:rPr>
          <w:rFonts w:asciiTheme="minorHAnsi" w:hAnsiTheme="minorHAnsi"/>
          <w:color w:val="333333"/>
          <w:spacing w:val="-1"/>
        </w:rPr>
        <w:t xml:space="preserve"> 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County Solicitor </w:t>
      </w:r>
      <w:r w:rsidRPr="008320CE">
        <w:rPr>
          <w:rFonts w:asciiTheme="minorHAnsi" w:hAnsiTheme="minorHAnsi"/>
          <w:color w:val="333333"/>
          <w:spacing w:val="-1"/>
        </w:rPr>
        <w:t>(the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Council's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"Monitoring</w:t>
      </w:r>
      <w:r w:rsidRPr="008320CE">
        <w:rPr>
          <w:rFonts w:asciiTheme="minorHAnsi" w:hAnsiTheme="minorHAnsi"/>
          <w:color w:val="333333"/>
          <w:spacing w:val="58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</w:t>
      </w:r>
      <w:r w:rsidRPr="008320CE">
        <w:rPr>
          <w:rFonts w:asciiTheme="minorHAnsi" w:hAnsiTheme="minorHAnsi"/>
          <w:color w:val="333333"/>
          <w:spacing w:val="-2"/>
        </w:rPr>
        <w:t>ffic</w:t>
      </w:r>
      <w:r w:rsidRPr="008320CE">
        <w:rPr>
          <w:rFonts w:asciiTheme="minorHAnsi" w:hAnsiTheme="minorHAnsi"/>
          <w:color w:val="333333"/>
          <w:spacing w:val="-1"/>
        </w:rPr>
        <w:t>er"),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Head </w:t>
      </w:r>
      <w:r w:rsidRPr="008320CE">
        <w:rPr>
          <w:rFonts w:asciiTheme="minorHAnsi" w:hAnsiTheme="minorHAnsi"/>
          <w:color w:val="333333"/>
          <w:spacing w:val="-2"/>
        </w:rPr>
        <w:t>of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Personnel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Services,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County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4"/>
        </w:rPr>
        <w:t>T</w:t>
      </w:r>
      <w:r w:rsidRPr="008320CE">
        <w:rPr>
          <w:rFonts w:asciiTheme="minorHAnsi" w:hAnsiTheme="minorHAnsi"/>
          <w:color w:val="333333"/>
          <w:spacing w:val="-5"/>
        </w:rPr>
        <w:t>re</w:t>
      </w:r>
      <w:r w:rsidRPr="008320CE">
        <w:rPr>
          <w:rFonts w:asciiTheme="minorHAnsi" w:hAnsiTheme="minorHAnsi"/>
          <w:color w:val="333333"/>
          <w:spacing w:val="-4"/>
        </w:rPr>
        <w:t>asur</w:t>
      </w:r>
      <w:r w:rsidRPr="008320CE">
        <w:rPr>
          <w:rFonts w:asciiTheme="minorHAnsi" w:hAnsiTheme="minorHAnsi"/>
          <w:color w:val="333333"/>
          <w:spacing w:val="-5"/>
        </w:rPr>
        <w:t>er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 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Head 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Internal</w:t>
      </w:r>
      <w:r w:rsidRPr="008320CE">
        <w:rPr>
          <w:rFonts w:asciiTheme="minorHAnsi" w:hAnsiTheme="minorHAnsi"/>
          <w:color w:val="333333"/>
          <w:spacing w:val="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Audit.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7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addition,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could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contact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Members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Executive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Commi</w:t>
      </w:r>
      <w:r w:rsidRPr="008320CE">
        <w:rPr>
          <w:rFonts w:asciiTheme="minorHAnsi" w:hAnsiTheme="minorHAnsi"/>
          <w:color w:val="333333"/>
          <w:spacing w:val="-2"/>
        </w:rPr>
        <w:t>tt</w:t>
      </w:r>
      <w:r w:rsidRPr="008320CE">
        <w:rPr>
          <w:rFonts w:asciiTheme="minorHAnsi" w:hAnsiTheme="minorHAnsi"/>
          <w:color w:val="333333"/>
          <w:spacing w:val="-1"/>
        </w:rPr>
        <w:t>ee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(the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"por</w:t>
      </w:r>
      <w:r w:rsidRPr="008320CE">
        <w:rPr>
          <w:rFonts w:asciiTheme="minorHAnsi" w:hAnsiTheme="minorHAnsi"/>
          <w:color w:val="333333"/>
          <w:spacing w:val="-3"/>
        </w:rPr>
        <w:t>tf</w:t>
      </w:r>
      <w:r w:rsidRPr="008320CE">
        <w:rPr>
          <w:rFonts w:asciiTheme="minorHAnsi" w:hAnsiTheme="minorHAnsi"/>
          <w:color w:val="333333"/>
          <w:spacing w:val="-2"/>
        </w:rPr>
        <w:t>olio"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holders)</w:t>
      </w:r>
      <w:r w:rsidRPr="008320CE">
        <w:rPr>
          <w:rFonts w:asciiTheme="minorHAnsi" w:hAnsiTheme="minorHAnsi"/>
          <w:color w:val="333333"/>
          <w:spacing w:val="6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</w:t>
      </w:r>
      <w:r w:rsidRPr="008320CE">
        <w:rPr>
          <w:rFonts w:asciiTheme="minorHAnsi" w:hAnsiTheme="minorHAnsi"/>
          <w:color w:val="333333"/>
        </w:rPr>
        <w:t xml:space="preserve">r </w:t>
      </w:r>
      <w:proofErr w:type="gramStart"/>
      <w:r w:rsidRPr="008320CE">
        <w:rPr>
          <w:rFonts w:asciiTheme="minorHAnsi" w:hAnsiTheme="minorHAnsi"/>
          <w:color w:val="333333"/>
          <w:spacing w:val="-6"/>
        </w:rPr>
        <w:t>y</w:t>
      </w:r>
      <w:r w:rsidRPr="008320CE">
        <w:rPr>
          <w:rFonts w:asciiTheme="minorHAnsi" w:hAnsiTheme="minorHAnsi"/>
          <w:color w:val="333333"/>
          <w:spacing w:val="-1"/>
        </w:rPr>
        <w:t>ou</w:t>
      </w:r>
      <w:r w:rsidRPr="008320CE">
        <w:rPr>
          <w:rFonts w:asciiTheme="minorHAnsi" w:hAnsiTheme="minorHAnsi"/>
          <w:color w:val="333333"/>
        </w:rPr>
        <w:t>r</w:t>
      </w:r>
      <w:proofErr w:type="gramEnd"/>
      <w:r w:rsidRPr="008320CE">
        <w:rPr>
          <w:rFonts w:asciiTheme="minorHAnsi" w:hAnsiTheme="minorHAnsi"/>
          <w:color w:val="333333"/>
        </w:rPr>
        <w:t xml:space="preserve"> l</w:t>
      </w:r>
      <w:r w:rsidRPr="008320CE">
        <w:rPr>
          <w:rFonts w:asciiTheme="minorHAnsi" w:hAnsiTheme="minorHAnsi"/>
          <w:color w:val="333333"/>
          <w:spacing w:val="-3"/>
        </w:rPr>
        <w:t>o</w:t>
      </w:r>
      <w:r w:rsidRPr="008320CE">
        <w:rPr>
          <w:rFonts w:asciiTheme="minorHAnsi" w:hAnsiTheme="minorHAnsi"/>
          <w:color w:val="333333"/>
          <w:spacing w:val="-2"/>
        </w:rPr>
        <w:t>c</w:t>
      </w:r>
      <w:r w:rsidRPr="008320CE">
        <w:rPr>
          <w:rFonts w:asciiTheme="minorHAnsi" w:hAnsiTheme="minorHAnsi"/>
          <w:color w:val="333333"/>
          <w:spacing w:val="-1"/>
        </w:rPr>
        <w:t>a</w:t>
      </w:r>
      <w:r w:rsidRPr="008320CE">
        <w:rPr>
          <w:rFonts w:asciiTheme="minorHAnsi" w:hAnsiTheme="minorHAnsi"/>
          <w:color w:val="333333"/>
        </w:rPr>
        <w:t>l</w:t>
      </w:r>
      <w:r w:rsidRPr="008320CE">
        <w:rPr>
          <w:rFonts w:asciiTheme="minorHAnsi" w:hAnsiTheme="minorHAnsi"/>
          <w:color w:val="333333"/>
          <w:spacing w:val="-1"/>
        </w:rPr>
        <w:t xml:space="preserve"> Cou</w:t>
      </w:r>
      <w:r w:rsidRPr="008320CE">
        <w:rPr>
          <w:rFonts w:asciiTheme="minorHAnsi" w:hAnsiTheme="minorHAnsi"/>
          <w:color w:val="333333"/>
          <w:spacing w:val="-5"/>
        </w:rPr>
        <w:t>n</w:t>
      </w:r>
      <w:r w:rsidRPr="008320CE">
        <w:rPr>
          <w:rFonts w:asciiTheme="minorHAnsi" w:hAnsiTheme="minorHAnsi"/>
          <w:color w:val="333333"/>
          <w:spacing w:val="1"/>
        </w:rPr>
        <w:t>t</w:t>
      </w:r>
      <w:r w:rsidRPr="008320CE">
        <w:rPr>
          <w:rFonts w:asciiTheme="minorHAnsi" w:hAnsiTheme="minorHAnsi"/>
          <w:color w:val="333333"/>
        </w:rPr>
        <w:t>y</w:t>
      </w:r>
      <w:r w:rsidRPr="008320CE">
        <w:rPr>
          <w:rFonts w:asciiTheme="minorHAnsi" w:hAnsiTheme="minorHAnsi"/>
          <w:color w:val="333333"/>
          <w:spacing w:val="-1"/>
        </w:rPr>
        <w:t xml:space="preserve"> Coun</w:t>
      </w:r>
      <w:r w:rsidRPr="008320CE">
        <w:rPr>
          <w:rFonts w:asciiTheme="minorHAnsi" w:hAnsiTheme="minorHAnsi"/>
          <w:color w:val="333333"/>
        </w:rPr>
        <w:t>ci</w:t>
      </w:r>
      <w:r w:rsidRPr="008320CE">
        <w:rPr>
          <w:rFonts w:asciiTheme="minorHAnsi" w:hAnsiTheme="minorHAnsi"/>
          <w:color w:val="333333"/>
          <w:spacing w:val="-2"/>
        </w:rPr>
        <w:t>l</w:t>
      </w:r>
      <w:r w:rsidRPr="008320CE">
        <w:rPr>
          <w:rFonts w:asciiTheme="minorHAnsi" w:hAnsiTheme="minorHAnsi"/>
          <w:color w:val="333333"/>
        </w:rPr>
        <w:t>l</w:t>
      </w:r>
      <w:r w:rsidRPr="008320CE">
        <w:rPr>
          <w:rFonts w:asciiTheme="minorHAnsi" w:hAnsiTheme="minorHAnsi"/>
          <w:color w:val="333333"/>
          <w:spacing w:val="-1"/>
        </w:rPr>
        <w:t>o</w:t>
      </w:r>
      <w:r w:rsidRPr="008320CE">
        <w:rPr>
          <w:rFonts w:asciiTheme="minorHAnsi" w:hAnsiTheme="minorHAnsi"/>
          <w:color w:val="333333"/>
          <w:spacing w:val="-27"/>
        </w:rPr>
        <w:t>r</w:t>
      </w:r>
      <w:r w:rsidRPr="008320CE">
        <w:rPr>
          <w:rFonts w:asciiTheme="minorHAnsi" w:hAnsiTheme="minorHAnsi"/>
          <w:color w:val="333333"/>
        </w:rPr>
        <w:t>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ind w:left="101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  <w:spacing w:val="-1"/>
        </w:rPr>
        <w:t xml:space="preserve"> be</w:t>
      </w:r>
      <w:r w:rsidRPr="008320CE">
        <w:rPr>
          <w:rFonts w:asciiTheme="minorHAnsi" w:hAnsiTheme="minorHAnsi"/>
          <w:color w:val="333333"/>
          <w:spacing w:val="-2"/>
        </w:rPr>
        <w:t xml:space="preserve"> raised </w:t>
      </w:r>
      <w:r w:rsidRPr="008320CE">
        <w:rPr>
          <w:rFonts w:asciiTheme="minorHAnsi" w:hAnsiTheme="minorHAnsi"/>
          <w:color w:val="333333"/>
          <w:spacing w:val="-1"/>
        </w:rPr>
        <w:t>verbally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</w:t>
      </w:r>
      <w:bookmarkStart w:id="1" w:name="_GoBack"/>
      <w:bookmarkEnd w:id="1"/>
      <w:r w:rsidRPr="008320CE">
        <w:rPr>
          <w:rFonts w:asciiTheme="minorHAnsi" w:hAnsiTheme="minorHAnsi"/>
          <w:color w:val="333333"/>
          <w:spacing w:val="-1"/>
        </w:rPr>
        <w:t>riting.</w:t>
      </w:r>
    </w:p>
    <w:p w:rsidR="004A0665" w:rsidRPr="008320CE" w:rsidRDefault="004A0665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sz w:val="26"/>
          <w:szCs w:val="26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101" w:right="496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Although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are</w:t>
      </w:r>
      <w:r w:rsidRPr="008320CE">
        <w:rPr>
          <w:rFonts w:asciiTheme="minorHAnsi" w:hAnsiTheme="minorHAnsi"/>
          <w:color w:val="333333"/>
          <w:spacing w:val="-1"/>
        </w:rPr>
        <w:t xml:space="preserve"> not</w:t>
      </w:r>
      <w:r w:rsidRPr="008320CE">
        <w:rPr>
          <w:rFonts w:asciiTheme="minorHAnsi" w:hAnsiTheme="minorHAnsi"/>
          <w:color w:val="333333"/>
          <w:spacing w:val="-2"/>
        </w:rPr>
        <w:t xml:space="preserve"> expected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prove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beyond</w:t>
      </w:r>
      <w:r w:rsidRPr="008320CE">
        <w:rPr>
          <w:rFonts w:asciiTheme="minorHAnsi" w:hAnsiTheme="minorHAnsi"/>
          <w:color w:val="333333"/>
          <w:spacing w:val="-1"/>
        </w:rPr>
        <w:t xml:space="preserve"> doubt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truth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your</w:t>
      </w:r>
      <w:r w:rsidRPr="008320CE">
        <w:rPr>
          <w:rFonts w:asciiTheme="minorHAnsi" w:hAnsiTheme="minorHAnsi"/>
          <w:color w:val="333333"/>
          <w:spacing w:val="-1"/>
        </w:rPr>
        <w:t xml:space="preserve"> concerns,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4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need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demonstrate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you </w:t>
      </w:r>
      <w:r w:rsidRPr="008320CE">
        <w:rPr>
          <w:rFonts w:asciiTheme="minorHAnsi" w:hAnsiTheme="minorHAnsi"/>
          <w:color w:val="333333"/>
          <w:spacing w:val="-3"/>
        </w:rPr>
        <w:t>have</w:t>
      </w:r>
      <w:r w:rsidRPr="008320CE">
        <w:rPr>
          <w:rFonts w:asciiTheme="minorHAnsi" w:hAnsiTheme="minorHAnsi"/>
          <w:color w:val="333333"/>
          <w:spacing w:val="-1"/>
        </w:rPr>
        <w:t xml:space="preserve"> reasonable </w:t>
      </w:r>
      <w:r w:rsidRPr="008320CE">
        <w:rPr>
          <w:rFonts w:asciiTheme="minorHAnsi" w:hAnsiTheme="minorHAnsi"/>
          <w:color w:val="333333"/>
          <w:spacing w:val="-2"/>
        </w:rPr>
        <w:t xml:space="preserve">grounds </w:t>
      </w:r>
      <w:r w:rsidRPr="008320CE">
        <w:rPr>
          <w:rFonts w:asciiTheme="minorHAnsi" w:hAnsiTheme="minorHAnsi"/>
          <w:color w:val="333333"/>
          <w:spacing w:val="-3"/>
        </w:rPr>
        <w:t xml:space="preserve">to </w:t>
      </w:r>
      <w:r w:rsidRPr="008320CE">
        <w:rPr>
          <w:rFonts w:asciiTheme="minorHAnsi" w:hAnsiTheme="minorHAnsi"/>
          <w:color w:val="333333"/>
          <w:spacing w:val="-2"/>
        </w:rPr>
        <w:t>raise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them.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101" w:right="164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Where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employees</w:t>
      </w:r>
      <w:r w:rsidRPr="008320CE">
        <w:rPr>
          <w:rFonts w:asciiTheme="minorHAnsi" w:hAnsiTheme="minorHAnsi"/>
          <w:color w:val="333333"/>
          <w:spacing w:val="-3"/>
        </w:rPr>
        <w:t xml:space="preserve"> fail to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report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their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become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themselves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implicated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50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consequently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Governors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may </w:t>
      </w:r>
      <w:r w:rsidRPr="008320CE">
        <w:rPr>
          <w:rFonts w:asciiTheme="minorHAnsi" w:hAnsiTheme="minorHAnsi"/>
          <w:color w:val="333333"/>
          <w:spacing w:val="-2"/>
        </w:rPr>
        <w:t>treat failure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</w:t>
      </w:r>
      <w:r w:rsidRPr="008320CE">
        <w:rPr>
          <w:rFonts w:asciiTheme="minorHAnsi" w:hAnsiTheme="minorHAnsi"/>
          <w:color w:val="333333"/>
          <w:spacing w:val="-2"/>
        </w:rPr>
        <w:t xml:space="preserve"> employee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to </w:t>
      </w:r>
      <w:r w:rsidRPr="008320CE">
        <w:rPr>
          <w:rFonts w:asciiTheme="minorHAnsi" w:hAnsiTheme="minorHAnsi"/>
          <w:color w:val="333333"/>
          <w:spacing w:val="-1"/>
        </w:rPr>
        <w:t>report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such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ma</w:t>
      </w:r>
      <w:r w:rsidRPr="008320CE">
        <w:rPr>
          <w:rFonts w:asciiTheme="minorHAnsi" w:hAnsiTheme="minorHAnsi"/>
          <w:color w:val="333333"/>
          <w:spacing w:val="-3"/>
        </w:rPr>
        <w:t>tt</w:t>
      </w:r>
      <w:r w:rsidRPr="008320CE">
        <w:rPr>
          <w:rFonts w:asciiTheme="minorHAnsi" w:hAnsiTheme="minorHAnsi"/>
          <w:color w:val="333333"/>
          <w:spacing w:val="-2"/>
        </w:rPr>
        <w:t>ers</w:t>
      </w:r>
      <w:r w:rsidRPr="008320CE">
        <w:rPr>
          <w:rFonts w:asciiTheme="minorHAnsi" w:hAnsiTheme="minorHAnsi"/>
          <w:color w:val="333333"/>
          <w:spacing w:val="-1"/>
        </w:rPr>
        <w:t xml:space="preserve"> as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6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ma</w:t>
      </w:r>
      <w:r w:rsidRPr="008320CE">
        <w:rPr>
          <w:rFonts w:asciiTheme="minorHAnsi" w:hAnsiTheme="minorHAnsi"/>
          <w:color w:val="333333"/>
          <w:spacing w:val="-3"/>
        </w:rPr>
        <w:t>tt</w:t>
      </w:r>
      <w:r w:rsidRPr="008320CE">
        <w:rPr>
          <w:rFonts w:asciiTheme="minorHAnsi" w:hAnsiTheme="minorHAnsi"/>
          <w:color w:val="333333"/>
          <w:spacing w:val="-2"/>
        </w:rPr>
        <w:t>er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could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lead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disciplinary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action.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101" w:right="450"/>
        <w:jc w:val="both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7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wish</w:t>
      </w:r>
      <w:r w:rsidRPr="008320CE">
        <w:rPr>
          <w:rFonts w:asciiTheme="minorHAnsi" w:hAnsiTheme="minorHAnsi"/>
          <w:color w:val="333333"/>
          <w:spacing w:val="-3"/>
        </w:rPr>
        <w:t xml:space="preserve"> to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obtain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assistance</w:t>
      </w:r>
      <w:r w:rsidRPr="008320CE">
        <w:rPr>
          <w:rFonts w:asciiTheme="minorHAnsi" w:hAnsiTheme="minorHAnsi"/>
          <w:color w:val="333333"/>
        </w:rPr>
        <w:t xml:space="preserve"> 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putti</w:t>
      </w:r>
      <w:r w:rsidRPr="008320CE">
        <w:rPr>
          <w:rFonts w:asciiTheme="minorHAnsi" w:hAnsiTheme="minorHAnsi"/>
          <w:color w:val="333333"/>
          <w:spacing w:val="-1"/>
        </w:rPr>
        <w:t>ng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forward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-1"/>
        </w:rPr>
        <w:t xml:space="preserve"> concern </w:t>
      </w:r>
      <w:r w:rsidRPr="008320CE">
        <w:rPr>
          <w:rFonts w:asciiTheme="minorHAnsi" w:hAnsiTheme="minorHAnsi"/>
          <w:color w:val="333333"/>
          <w:spacing w:val="-2"/>
        </w:rPr>
        <w:t>from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CSF </w:t>
      </w:r>
      <w:r w:rsidRPr="008320CE">
        <w:rPr>
          <w:rFonts w:asciiTheme="minorHAnsi" w:hAnsiTheme="minorHAnsi"/>
          <w:color w:val="333333"/>
          <w:spacing w:val="-2"/>
        </w:rPr>
        <w:t xml:space="preserve">Personnel,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57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T</w:t>
      </w:r>
      <w:r w:rsidRPr="008320CE">
        <w:rPr>
          <w:rFonts w:asciiTheme="minorHAnsi" w:hAnsiTheme="minorHAnsi"/>
          <w:color w:val="333333"/>
          <w:spacing w:val="-6"/>
        </w:rPr>
        <w:t>r</w:t>
      </w:r>
      <w:r w:rsidRPr="008320CE">
        <w:rPr>
          <w:rFonts w:asciiTheme="minorHAnsi" w:hAnsiTheme="minorHAnsi"/>
          <w:color w:val="333333"/>
          <w:spacing w:val="-5"/>
        </w:rPr>
        <w:t>a</w:t>
      </w:r>
      <w:r w:rsidRPr="008320CE">
        <w:rPr>
          <w:rFonts w:asciiTheme="minorHAnsi" w:hAnsiTheme="minorHAnsi"/>
          <w:color w:val="333333"/>
          <w:spacing w:val="-6"/>
        </w:rPr>
        <w:t>de</w:t>
      </w:r>
      <w:r w:rsidRPr="008320CE">
        <w:rPr>
          <w:rFonts w:asciiTheme="minorHAnsi" w:hAnsiTheme="minorHAnsi"/>
          <w:color w:val="333333"/>
          <w:spacing w:val="-1"/>
        </w:rPr>
        <w:t xml:space="preserve"> Union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representative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1"/>
        </w:rPr>
        <w:t xml:space="preserve"> colleague.</w:t>
      </w:r>
      <w:r w:rsidRPr="008320CE">
        <w:rPr>
          <w:rFonts w:asciiTheme="minorHAnsi" w:hAnsiTheme="minorHAnsi"/>
          <w:color w:val="333333"/>
          <w:spacing w:val="54"/>
        </w:rPr>
        <w:t xml:space="preserve"> </w:t>
      </w:r>
      <w:r w:rsidRPr="008320CE">
        <w:rPr>
          <w:rFonts w:asciiTheme="minorHAnsi" w:hAnsiTheme="minorHAnsi"/>
          <w:color w:val="333333"/>
          <w:spacing w:val="-7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choose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2"/>
        </w:rPr>
        <w:t xml:space="preserve"> represented</w:t>
      </w:r>
      <w:r w:rsidRPr="008320CE">
        <w:rPr>
          <w:rFonts w:asciiTheme="minorHAnsi" w:hAnsiTheme="minorHAnsi"/>
          <w:color w:val="333333"/>
          <w:spacing w:val="-1"/>
        </w:rPr>
        <w:t xml:space="preserve"> by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6"/>
        </w:rPr>
        <w:t>T</w:t>
      </w:r>
      <w:r w:rsidRPr="008320CE">
        <w:rPr>
          <w:rFonts w:asciiTheme="minorHAnsi" w:hAnsiTheme="minorHAnsi"/>
          <w:color w:val="333333"/>
          <w:spacing w:val="-7"/>
        </w:rPr>
        <w:t>r</w:t>
      </w:r>
      <w:r w:rsidRPr="008320CE">
        <w:rPr>
          <w:rFonts w:asciiTheme="minorHAnsi" w:hAnsiTheme="minorHAnsi"/>
          <w:color w:val="333333"/>
          <w:spacing w:val="-6"/>
        </w:rPr>
        <w:t>a</w:t>
      </w:r>
      <w:r w:rsidRPr="008320CE">
        <w:rPr>
          <w:rFonts w:asciiTheme="minorHAnsi" w:hAnsiTheme="minorHAnsi"/>
          <w:color w:val="333333"/>
          <w:spacing w:val="-7"/>
        </w:rPr>
        <w:t>de</w:t>
      </w:r>
      <w:r w:rsidRPr="008320CE">
        <w:rPr>
          <w:rFonts w:asciiTheme="minorHAnsi" w:hAnsiTheme="minorHAnsi"/>
          <w:color w:val="333333"/>
          <w:spacing w:val="62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Union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representa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 xml:space="preserve">ve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colleague </w:t>
      </w:r>
      <w:r w:rsidRPr="008320CE">
        <w:rPr>
          <w:rFonts w:asciiTheme="minorHAnsi" w:hAnsiTheme="minorHAnsi"/>
          <w:color w:val="333333"/>
          <w:spacing w:val="-3"/>
        </w:rPr>
        <w:t>at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meetings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are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required.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Heading1"/>
        <w:kinsoku w:val="0"/>
        <w:overflowPunct w:val="0"/>
        <w:ind w:left="101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How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the</w:t>
      </w:r>
      <w:r w:rsidRPr="008320CE">
        <w:rPr>
          <w:rFonts w:asciiTheme="minorHAnsi" w:hAnsiTheme="minorHAnsi"/>
          <w:color w:val="333333"/>
          <w:spacing w:val="-7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Governing</w:t>
      </w:r>
      <w:r w:rsidRPr="008320CE">
        <w:rPr>
          <w:rFonts w:asciiTheme="minorHAnsi" w:hAnsiTheme="minorHAnsi"/>
          <w:color w:val="333333"/>
          <w:spacing w:val="-2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Body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will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proofErr w:type="gramStart"/>
      <w:r w:rsidRPr="008320CE">
        <w:rPr>
          <w:rFonts w:asciiTheme="minorHAnsi" w:hAnsiTheme="minorHAnsi"/>
          <w:color w:val="333333"/>
          <w:spacing w:val="-1"/>
          <w:u w:val="single"/>
        </w:rPr>
        <w:t>Respond</w:t>
      </w:r>
      <w:proofErr w:type="gramEnd"/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101" w:right="164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In</w:t>
      </w:r>
      <w:r w:rsidRPr="008320CE">
        <w:rPr>
          <w:rFonts w:asciiTheme="minorHAnsi" w:hAnsiTheme="minorHAnsi"/>
          <w:color w:val="333333"/>
          <w:spacing w:val="-2"/>
        </w:rPr>
        <w:t xml:space="preserve"> order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to </w:t>
      </w:r>
      <w:r w:rsidRPr="008320CE">
        <w:rPr>
          <w:rFonts w:asciiTheme="minorHAnsi" w:hAnsiTheme="minorHAnsi"/>
          <w:color w:val="333333"/>
          <w:spacing w:val="-2"/>
        </w:rPr>
        <w:t xml:space="preserve">protect </w:t>
      </w:r>
      <w:r w:rsidRPr="008320CE">
        <w:rPr>
          <w:rFonts w:asciiTheme="minorHAnsi" w:hAnsiTheme="minorHAnsi"/>
          <w:color w:val="333333"/>
          <w:spacing w:val="-1"/>
        </w:rPr>
        <w:t>individuals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Governors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initial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enquiries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made</w:t>
      </w:r>
      <w:r w:rsidRPr="008320CE">
        <w:rPr>
          <w:rFonts w:asciiTheme="minorHAnsi" w:hAnsiTheme="minorHAnsi"/>
          <w:color w:val="333333"/>
          <w:spacing w:val="-3"/>
        </w:rPr>
        <w:t xml:space="preserve"> to </w:t>
      </w:r>
      <w:r w:rsidRPr="008320CE">
        <w:rPr>
          <w:rFonts w:asciiTheme="minorHAnsi" w:hAnsiTheme="minorHAnsi"/>
          <w:color w:val="333333"/>
          <w:spacing w:val="-1"/>
        </w:rPr>
        <w:t>decide</w:t>
      </w:r>
      <w:r w:rsidRPr="008320CE">
        <w:rPr>
          <w:rFonts w:asciiTheme="minorHAnsi" w:hAnsiTheme="minorHAnsi"/>
          <w:color w:val="333333"/>
          <w:spacing w:val="54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whether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an </w:t>
      </w:r>
      <w:r w:rsidRPr="008320CE">
        <w:rPr>
          <w:rFonts w:asciiTheme="minorHAnsi" w:hAnsiTheme="minorHAnsi"/>
          <w:color w:val="333333"/>
          <w:spacing w:val="-2"/>
        </w:rPr>
        <w:t>inves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gation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appropriate</w:t>
      </w:r>
      <w:r w:rsidRPr="008320CE">
        <w:rPr>
          <w:rFonts w:asciiTheme="minorHAnsi" w:hAnsiTheme="minorHAnsi"/>
          <w:color w:val="333333"/>
          <w:spacing w:val="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and, if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so,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what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form</w:t>
      </w:r>
      <w:r w:rsidRPr="008320CE">
        <w:rPr>
          <w:rFonts w:asciiTheme="minorHAnsi" w:hAnsiTheme="minorHAnsi"/>
          <w:color w:val="333333"/>
          <w:spacing w:val="-1"/>
        </w:rPr>
        <w:t xml:space="preserve"> it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should</w:t>
      </w:r>
      <w:r w:rsidRPr="008320CE">
        <w:rPr>
          <w:rFonts w:asciiTheme="minorHAnsi" w:hAnsiTheme="minorHAnsi"/>
          <w:color w:val="333333"/>
          <w:spacing w:val="-3"/>
        </w:rPr>
        <w:t xml:space="preserve"> take.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</w:p>
    <w:p w:rsidR="004A0665" w:rsidRPr="008320CE" w:rsidRDefault="004A0665">
      <w:pPr>
        <w:pStyle w:val="BodyText"/>
        <w:kinsoku w:val="0"/>
        <w:overflowPunct w:val="0"/>
        <w:spacing w:before="51" w:line="275" w:lineRule="auto"/>
        <w:ind w:left="101" w:right="164"/>
        <w:rPr>
          <w:rFonts w:asciiTheme="minorHAnsi" w:hAnsiTheme="minorHAnsi"/>
          <w:color w:val="000000"/>
        </w:rPr>
        <w:sectPr w:rsidR="004A0665" w:rsidRPr="008320CE">
          <w:pgSz w:w="11900" w:h="16840"/>
          <w:pgMar w:top="1600" w:right="1360" w:bottom="280" w:left="1340" w:header="720" w:footer="720" w:gutter="0"/>
          <w:cols w:space="720" w:equalWidth="0">
            <w:col w:w="9200"/>
          </w:cols>
          <w:noEndnote/>
        </w:sectPr>
      </w:pPr>
    </w:p>
    <w:p w:rsidR="00B235BA" w:rsidRPr="008320CE" w:rsidRDefault="00B235BA">
      <w:pPr>
        <w:pStyle w:val="BodyText"/>
        <w:kinsoku w:val="0"/>
        <w:overflowPunct w:val="0"/>
        <w:spacing w:before="27" w:line="275" w:lineRule="auto"/>
        <w:ind w:left="221" w:right="119"/>
        <w:rPr>
          <w:rFonts w:asciiTheme="minorHAnsi" w:hAnsiTheme="minorHAnsi"/>
          <w:color w:val="333333"/>
          <w:spacing w:val="-2"/>
        </w:rPr>
      </w:pPr>
    </w:p>
    <w:p w:rsidR="004A0665" w:rsidRPr="008320CE" w:rsidRDefault="00CA3629">
      <w:pPr>
        <w:pStyle w:val="BodyText"/>
        <w:kinsoku w:val="0"/>
        <w:overflowPunct w:val="0"/>
        <w:spacing w:before="27" w:line="275" w:lineRule="auto"/>
        <w:ind w:left="221" w:right="119"/>
        <w:rPr>
          <w:rFonts w:asciiTheme="minorHAnsi" w:hAnsiTheme="minorHAnsi"/>
          <w:color w:val="000000"/>
        </w:rPr>
      </w:pPr>
      <w:proofErr w:type="gramStart"/>
      <w:r w:rsidRPr="008320CE">
        <w:rPr>
          <w:rFonts w:asciiTheme="minorHAnsi" w:hAnsiTheme="minorHAnsi"/>
          <w:color w:val="333333"/>
          <w:spacing w:val="-2"/>
        </w:rPr>
        <w:t>allega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ons</w:t>
      </w:r>
      <w:proofErr w:type="gramEnd"/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</w:t>
      </w:r>
      <w:r w:rsidRPr="008320CE">
        <w:rPr>
          <w:rFonts w:asciiTheme="minorHAnsi" w:hAnsiTheme="minorHAnsi"/>
          <w:color w:val="333333"/>
          <w:spacing w:val="-3"/>
        </w:rPr>
        <w:t xml:space="preserve"> fall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scope of </w:t>
      </w:r>
      <w:r w:rsidRPr="008320CE">
        <w:rPr>
          <w:rFonts w:asciiTheme="minorHAnsi" w:hAnsiTheme="minorHAnsi"/>
          <w:color w:val="333333"/>
          <w:spacing w:val="-1"/>
        </w:rPr>
        <w:t>specific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(for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example</w:t>
      </w:r>
      <w:r w:rsidRPr="008320CE">
        <w:rPr>
          <w:rFonts w:asciiTheme="minorHAnsi" w:hAnsiTheme="minorHAnsi"/>
          <w:color w:val="333333"/>
          <w:spacing w:val="-1"/>
        </w:rPr>
        <w:t xml:space="preserve"> Child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Protection</w:t>
      </w:r>
      <w:r w:rsidRPr="008320CE">
        <w:rPr>
          <w:rFonts w:asciiTheme="minorHAnsi" w:hAnsiTheme="minorHAnsi"/>
          <w:color w:val="333333"/>
          <w:spacing w:val="8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issues)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normally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referred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for </w:t>
      </w:r>
      <w:r w:rsidRPr="008320CE">
        <w:rPr>
          <w:rFonts w:asciiTheme="minorHAnsi" w:hAnsiTheme="minorHAnsi"/>
          <w:color w:val="333333"/>
          <w:spacing w:val="-2"/>
        </w:rPr>
        <w:t>consideration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under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those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procedures.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person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whom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have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raised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inform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relevant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Governor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57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facts.</w:t>
      </w:r>
      <w:r w:rsidRPr="008320CE">
        <w:rPr>
          <w:rFonts w:asciiTheme="minorHAnsi" w:hAnsiTheme="minorHAnsi"/>
          <w:color w:val="333333"/>
          <w:spacing w:val="50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Governor</w:t>
      </w:r>
      <w:r w:rsidRPr="008320CE">
        <w:rPr>
          <w:rFonts w:asciiTheme="minorHAnsi" w:hAnsiTheme="minorHAnsi"/>
          <w:color w:val="333333"/>
          <w:spacing w:val="-1"/>
        </w:rPr>
        <w:t xml:space="preserve"> 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write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you,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ten </w:t>
      </w:r>
      <w:r w:rsidRPr="008320CE">
        <w:rPr>
          <w:rFonts w:asciiTheme="minorHAnsi" w:hAnsiTheme="minorHAnsi"/>
          <w:color w:val="333333"/>
          <w:spacing w:val="-1"/>
        </w:rPr>
        <w:t>working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days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following:</w:t>
      </w:r>
    </w:p>
    <w:p w:rsidR="004A0665" w:rsidRPr="008320CE" w:rsidRDefault="004A0665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acknowledgement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that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has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been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received</w:t>
      </w: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91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an</w:t>
      </w:r>
      <w:r w:rsidRPr="008320CE">
        <w:rPr>
          <w:rFonts w:asciiTheme="minorHAnsi" w:hAnsiTheme="minorHAnsi"/>
          <w:color w:val="333333"/>
          <w:spacing w:val="-2"/>
        </w:rPr>
        <w:t xml:space="preserve"> indication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of how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dealt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 xml:space="preserve">an </w:t>
      </w:r>
      <w:r w:rsidRPr="008320CE">
        <w:rPr>
          <w:rFonts w:asciiTheme="minorHAnsi" w:hAnsiTheme="minorHAnsi"/>
          <w:color w:val="333333"/>
          <w:spacing w:val="-3"/>
        </w:rPr>
        <w:t>estimate</w:t>
      </w:r>
      <w:r w:rsidRPr="008320CE">
        <w:rPr>
          <w:rFonts w:asciiTheme="minorHAnsi" w:hAnsiTheme="minorHAnsi"/>
          <w:color w:val="333333"/>
          <w:spacing w:val="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how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long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</w:rPr>
        <w:t>it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t</w:t>
      </w:r>
      <w:r w:rsidRPr="008320CE">
        <w:rPr>
          <w:rFonts w:asciiTheme="minorHAnsi" w:hAnsiTheme="minorHAnsi"/>
          <w:color w:val="333333"/>
          <w:spacing w:val="-4"/>
        </w:rPr>
        <w:t>a</w:t>
      </w:r>
      <w:r w:rsidRPr="008320CE">
        <w:rPr>
          <w:rFonts w:asciiTheme="minorHAnsi" w:hAnsiTheme="minorHAnsi"/>
          <w:color w:val="333333"/>
          <w:spacing w:val="-5"/>
        </w:rPr>
        <w:t>ke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provide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full</w:t>
      </w:r>
      <w:r w:rsidRPr="008320CE">
        <w:rPr>
          <w:rFonts w:asciiTheme="minorHAnsi" w:hAnsiTheme="minorHAnsi"/>
          <w:color w:val="333333"/>
          <w:spacing w:val="-2"/>
        </w:rPr>
        <w:t xml:space="preserve"> response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whether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initial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enquiries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have</w:t>
      </w:r>
      <w:r w:rsidRPr="008320CE">
        <w:rPr>
          <w:rFonts w:asciiTheme="minorHAnsi" w:hAnsiTheme="minorHAnsi"/>
          <w:color w:val="333333"/>
          <w:spacing w:val="-1"/>
        </w:rPr>
        <w:t xml:space="preserve"> been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made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proofErr w:type="gramStart"/>
      <w:r w:rsidRPr="008320CE">
        <w:rPr>
          <w:rFonts w:asciiTheme="minorHAnsi" w:hAnsiTheme="minorHAnsi"/>
          <w:color w:val="333333"/>
          <w:spacing w:val="-1"/>
        </w:rPr>
        <w:t>whether</w:t>
      </w:r>
      <w:proofErr w:type="gramEnd"/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further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inves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gations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t</w:t>
      </w:r>
      <w:r w:rsidRPr="008320CE">
        <w:rPr>
          <w:rFonts w:asciiTheme="minorHAnsi" w:hAnsiTheme="minorHAnsi"/>
          <w:color w:val="333333"/>
          <w:spacing w:val="-4"/>
        </w:rPr>
        <w:t>a</w:t>
      </w:r>
      <w:r w:rsidRPr="008320CE">
        <w:rPr>
          <w:rFonts w:asciiTheme="minorHAnsi" w:hAnsiTheme="minorHAnsi"/>
          <w:color w:val="333333"/>
          <w:spacing w:val="-5"/>
        </w:rPr>
        <w:t>ke</w:t>
      </w:r>
      <w:r w:rsidRPr="008320CE">
        <w:rPr>
          <w:rFonts w:asciiTheme="minorHAnsi" w:hAnsiTheme="minorHAnsi"/>
          <w:color w:val="333333"/>
          <w:spacing w:val="-1"/>
        </w:rPr>
        <w:t xml:space="preserve"> place,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</w:rPr>
        <w:t>if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not,</w:t>
      </w:r>
      <w:r w:rsidRPr="008320CE">
        <w:rPr>
          <w:rFonts w:asciiTheme="minorHAnsi" w:hAnsiTheme="minorHAnsi"/>
          <w:color w:val="333333"/>
          <w:spacing w:val="-3"/>
        </w:rPr>
        <w:t xml:space="preserve"> why </w:t>
      </w:r>
      <w:r w:rsidRPr="008320CE">
        <w:rPr>
          <w:rFonts w:asciiTheme="minorHAnsi" w:hAnsiTheme="minorHAnsi"/>
          <w:color w:val="333333"/>
          <w:spacing w:val="-1"/>
        </w:rPr>
        <w:t>not.</w:t>
      </w:r>
    </w:p>
    <w:p w:rsidR="004A0665" w:rsidRPr="008320CE" w:rsidRDefault="004A0665">
      <w:pPr>
        <w:pStyle w:val="BodyText"/>
        <w:kinsoku w:val="0"/>
        <w:overflowPunct w:val="0"/>
        <w:spacing w:before="8"/>
        <w:ind w:left="0"/>
        <w:rPr>
          <w:rFonts w:asciiTheme="minorHAnsi" w:hAnsiTheme="minorHAnsi"/>
          <w:sz w:val="26"/>
          <w:szCs w:val="26"/>
        </w:rPr>
      </w:pPr>
    </w:p>
    <w:p w:rsidR="004A0665" w:rsidRPr="008320CE" w:rsidRDefault="00CA3629">
      <w:pPr>
        <w:pStyle w:val="BodyText"/>
        <w:kinsoku w:val="0"/>
        <w:overflowPunct w:val="0"/>
        <w:spacing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Governors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inform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writing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outcome of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  <w:spacing w:val="-2"/>
        </w:rPr>
        <w:t xml:space="preserve"> investiga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>on,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any</w:t>
      </w:r>
      <w:r w:rsidRPr="008320CE">
        <w:rPr>
          <w:rFonts w:asciiTheme="minorHAnsi" w:hAnsiTheme="minorHAnsi"/>
          <w:color w:val="333333"/>
          <w:spacing w:val="-1"/>
        </w:rPr>
        <w:t xml:space="preserve"> action</w:t>
      </w:r>
      <w:r w:rsidRPr="008320CE">
        <w:rPr>
          <w:rFonts w:asciiTheme="minorHAnsi" w:hAnsiTheme="minorHAnsi"/>
          <w:color w:val="333333"/>
          <w:spacing w:val="4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 xml:space="preserve">taken, </w:t>
      </w:r>
      <w:r w:rsidRPr="008320CE">
        <w:rPr>
          <w:rFonts w:asciiTheme="minorHAnsi" w:hAnsiTheme="minorHAnsi"/>
          <w:color w:val="333333"/>
          <w:spacing w:val="-1"/>
        </w:rPr>
        <w:t>subject</w:t>
      </w:r>
      <w:r w:rsidRPr="008320CE">
        <w:rPr>
          <w:rFonts w:asciiTheme="minorHAnsi" w:hAnsiTheme="minorHAnsi"/>
          <w:color w:val="333333"/>
          <w:spacing w:val="-3"/>
        </w:rPr>
        <w:t xml:space="preserve"> to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constraints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confidentiality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la</w:t>
      </w:r>
      <w:r w:rsidRPr="008320CE">
        <w:rPr>
          <w:rFonts w:asciiTheme="minorHAnsi" w:hAnsiTheme="minorHAnsi"/>
          <w:color w:val="333333"/>
          <w:spacing w:val="-6"/>
        </w:rPr>
        <w:t>w</w:t>
      </w:r>
      <w:r w:rsidRPr="008320CE">
        <w:rPr>
          <w:rFonts w:asciiTheme="minorHAnsi" w:hAnsiTheme="minorHAnsi"/>
          <w:color w:val="333333"/>
          <w:spacing w:val="-5"/>
        </w:rPr>
        <w:t>.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The</w:t>
      </w:r>
      <w:r w:rsidRPr="008320CE">
        <w:rPr>
          <w:rFonts w:asciiTheme="minorHAnsi" w:hAnsiTheme="minorHAnsi"/>
          <w:color w:val="333333"/>
          <w:spacing w:val="-8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Responsible</w:t>
      </w:r>
      <w:r w:rsidRPr="008320CE">
        <w:rPr>
          <w:rFonts w:asciiTheme="minorHAnsi" w:hAnsiTheme="minorHAnsi"/>
          <w:color w:val="333333"/>
          <w:spacing w:val="-7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O</w:t>
      </w:r>
      <w:r w:rsidRPr="008320CE">
        <w:rPr>
          <w:rFonts w:asciiTheme="minorHAnsi" w:hAnsiTheme="minorHAnsi"/>
          <w:color w:val="333333"/>
          <w:spacing w:val="-2"/>
          <w:u w:val="single"/>
        </w:rPr>
        <w:t>ffi</w:t>
      </w:r>
      <w:r w:rsidRPr="008320CE">
        <w:rPr>
          <w:rFonts w:asciiTheme="minorHAnsi" w:hAnsiTheme="minorHAnsi"/>
          <w:color w:val="333333"/>
          <w:spacing w:val="-1"/>
          <w:u w:val="single"/>
        </w:rPr>
        <w:t>cer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 w:rsidP="008320CE">
      <w:pPr>
        <w:pStyle w:val="BodyText"/>
        <w:kinsoku w:val="0"/>
        <w:overflowPunct w:val="0"/>
        <w:spacing w:before="51" w:line="275" w:lineRule="auto"/>
        <w:ind w:left="221" w:right="119"/>
        <w:rPr>
          <w:rFonts w:asciiTheme="minorHAnsi" w:hAnsiTheme="minorHAnsi"/>
          <w:sz w:val="22"/>
          <w:szCs w:val="22"/>
        </w:rPr>
      </w:pPr>
      <w:r w:rsidRPr="008320CE">
        <w:rPr>
          <w:rFonts w:asciiTheme="minorHAnsi" w:hAnsiTheme="minorHAnsi"/>
          <w:color w:val="333333"/>
          <w:spacing w:val="-1"/>
        </w:rPr>
        <w:t>The School's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Monitoring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Governor </w:t>
      </w:r>
      <w:r w:rsidRPr="008320CE">
        <w:rPr>
          <w:rFonts w:asciiTheme="minorHAnsi" w:hAnsiTheme="minorHAnsi"/>
          <w:color w:val="333333"/>
          <w:spacing w:val="-1"/>
        </w:rPr>
        <w:t>has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overall</w:t>
      </w:r>
      <w:r w:rsidRPr="008320CE">
        <w:rPr>
          <w:rFonts w:asciiTheme="minorHAnsi" w:hAnsiTheme="minorHAnsi"/>
          <w:color w:val="333333"/>
          <w:spacing w:val="-1"/>
        </w:rPr>
        <w:t xml:space="preserve"> responsibility</w:t>
      </w:r>
      <w:r w:rsidRPr="008320CE">
        <w:rPr>
          <w:rFonts w:asciiTheme="minorHAnsi" w:hAnsiTheme="minorHAnsi"/>
          <w:color w:val="333333"/>
          <w:spacing w:val="-3"/>
        </w:rPr>
        <w:t xml:space="preserve"> for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maintenance</w:t>
      </w:r>
      <w:r w:rsidRPr="008320CE">
        <w:rPr>
          <w:rFonts w:asciiTheme="minorHAnsi" w:hAnsiTheme="minorHAnsi"/>
          <w:color w:val="333333"/>
          <w:spacing w:val="-1"/>
        </w:rPr>
        <w:t xml:space="preserve"> and</w:t>
      </w:r>
      <w:r w:rsidRPr="008320CE">
        <w:rPr>
          <w:rFonts w:asciiTheme="minorHAnsi" w:hAnsiTheme="minorHAnsi"/>
          <w:color w:val="333333"/>
          <w:spacing w:val="60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opera</w:t>
      </w:r>
      <w:r w:rsidRPr="008320CE">
        <w:rPr>
          <w:rFonts w:asciiTheme="minorHAnsi" w:hAnsiTheme="minorHAnsi"/>
          <w:color w:val="333333"/>
          <w:spacing w:val="-3"/>
        </w:rPr>
        <w:t>ti</w:t>
      </w:r>
      <w:r w:rsidRPr="008320CE">
        <w:rPr>
          <w:rFonts w:asciiTheme="minorHAnsi" w:hAnsiTheme="minorHAnsi"/>
          <w:color w:val="333333"/>
          <w:spacing w:val="-2"/>
        </w:rPr>
        <w:t xml:space="preserve">on </w:t>
      </w:r>
      <w:r w:rsidRPr="008320CE">
        <w:rPr>
          <w:rFonts w:asciiTheme="minorHAnsi" w:hAnsiTheme="minorHAnsi"/>
          <w:color w:val="333333"/>
          <w:spacing w:val="-1"/>
        </w:rPr>
        <w:t>of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policy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school.</w:t>
      </w:r>
      <w:r w:rsidRPr="008320CE">
        <w:rPr>
          <w:rFonts w:asciiTheme="minorHAnsi" w:hAnsiTheme="minorHAnsi"/>
          <w:color w:val="333333"/>
          <w:spacing w:val="5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That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Governor</w:t>
      </w:r>
      <w:r w:rsidRPr="008320CE">
        <w:rPr>
          <w:rFonts w:asciiTheme="minorHAnsi" w:hAnsiTheme="minorHAnsi"/>
          <w:color w:val="333333"/>
          <w:spacing w:val="-1"/>
        </w:rPr>
        <w:t xml:space="preserve"> will</w:t>
      </w:r>
      <w:r w:rsidRPr="008320CE">
        <w:rPr>
          <w:rFonts w:asciiTheme="minorHAnsi" w:hAnsiTheme="minorHAnsi"/>
          <w:color w:val="333333"/>
          <w:spacing w:val="-2"/>
        </w:rPr>
        <w:t xml:space="preserve"> maintain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record</w:t>
      </w:r>
      <w:r w:rsidRPr="008320CE">
        <w:rPr>
          <w:rFonts w:asciiTheme="minorHAnsi" w:hAnsiTheme="minorHAnsi"/>
          <w:color w:val="333333"/>
          <w:spacing w:val="-1"/>
        </w:rPr>
        <w:t xml:space="preserve"> of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concerns</w:t>
      </w:r>
      <w:r w:rsidRPr="008320CE">
        <w:rPr>
          <w:rFonts w:asciiTheme="minorHAnsi" w:hAnsiTheme="minorHAnsi"/>
          <w:color w:val="333333"/>
          <w:spacing w:val="70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raised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and 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outcomes</w:t>
      </w:r>
      <w:r w:rsidRPr="008320CE">
        <w:rPr>
          <w:rFonts w:asciiTheme="minorHAnsi" w:hAnsiTheme="minorHAnsi"/>
          <w:color w:val="333333"/>
          <w:spacing w:val="-1"/>
        </w:rPr>
        <w:t xml:space="preserve"> and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report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necessary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Governing </w:t>
      </w:r>
      <w:r w:rsidRPr="008320CE">
        <w:rPr>
          <w:rFonts w:asciiTheme="minorHAnsi" w:hAnsiTheme="minorHAnsi"/>
          <w:color w:val="333333"/>
          <w:spacing w:val="-4"/>
        </w:rPr>
        <w:t>body.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 xml:space="preserve">The </w:t>
      </w:r>
      <w:r w:rsidRPr="008320CE">
        <w:rPr>
          <w:rFonts w:asciiTheme="minorHAnsi" w:hAnsiTheme="minorHAnsi"/>
          <w:color w:val="333333"/>
          <w:spacing w:val="-2"/>
        </w:rPr>
        <w:t>recording</w:t>
      </w:r>
    </w:p>
    <w:p w:rsidR="004A0665" w:rsidRPr="008320CE" w:rsidRDefault="00CA3629">
      <w:pPr>
        <w:pStyle w:val="BodyText"/>
        <w:kinsoku w:val="0"/>
        <w:overflowPunct w:val="0"/>
        <w:ind w:left="221"/>
        <w:rPr>
          <w:rFonts w:asciiTheme="minorHAnsi" w:hAnsiTheme="minorHAnsi"/>
          <w:color w:val="000000"/>
        </w:rPr>
      </w:pPr>
      <w:proofErr w:type="gramStart"/>
      <w:r w:rsidRPr="008320CE">
        <w:rPr>
          <w:rFonts w:asciiTheme="minorHAnsi" w:hAnsiTheme="minorHAnsi"/>
          <w:color w:val="333333"/>
          <w:spacing w:val="-1"/>
        </w:rPr>
        <w:t>and</w:t>
      </w:r>
      <w:proofErr w:type="gramEnd"/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reporting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procedure </w:t>
      </w:r>
      <w:r w:rsidRPr="008320CE">
        <w:rPr>
          <w:rFonts w:asciiTheme="minorHAnsi" w:hAnsiTheme="minorHAnsi"/>
          <w:color w:val="333333"/>
          <w:spacing w:val="-1"/>
        </w:rPr>
        <w:t>will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form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ensures your </w:t>
      </w:r>
      <w:r w:rsidRPr="008320CE">
        <w:rPr>
          <w:rFonts w:asciiTheme="minorHAnsi" w:hAnsiTheme="minorHAnsi"/>
          <w:color w:val="333333"/>
          <w:spacing w:val="-3"/>
        </w:rPr>
        <w:t>confidentiality.</w:t>
      </w:r>
    </w:p>
    <w:p w:rsidR="004A0665" w:rsidRPr="008320CE" w:rsidRDefault="004A0665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sz w:val="26"/>
          <w:szCs w:val="26"/>
        </w:rPr>
      </w:pPr>
    </w:p>
    <w:p w:rsidR="004A0665" w:rsidRPr="008320CE" w:rsidRDefault="00CA3629">
      <w:pPr>
        <w:pStyle w:val="Heading1"/>
        <w:kinsoku w:val="0"/>
        <w:overflowPunct w:val="0"/>
        <w:rPr>
          <w:rFonts w:asciiTheme="minorHAnsi" w:hAnsiTheme="minorHAnsi"/>
          <w:b w:val="0"/>
          <w:bCs w:val="0"/>
          <w:color w:val="000000"/>
        </w:rPr>
      </w:pPr>
      <w:r w:rsidRPr="008320CE">
        <w:rPr>
          <w:rFonts w:asciiTheme="minorHAnsi" w:hAnsiTheme="minorHAnsi"/>
          <w:color w:val="333333"/>
          <w:spacing w:val="-1"/>
          <w:u w:val="single"/>
        </w:rPr>
        <w:t>How</w:t>
      </w:r>
      <w:r w:rsidRPr="008320CE">
        <w:rPr>
          <w:rFonts w:asciiTheme="minorHAnsi" w:hAnsiTheme="minorHAnsi"/>
          <w:color w:val="333333"/>
          <w:spacing w:val="-5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the</w:t>
      </w:r>
      <w:r w:rsidRPr="008320CE">
        <w:rPr>
          <w:rFonts w:asciiTheme="minorHAnsi" w:hAnsiTheme="minorHAnsi"/>
          <w:color w:val="333333"/>
          <w:spacing w:val="-6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Ma</w:t>
      </w:r>
      <w:r w:rsidRPr="008320CE">
        <w:rPr>
          <w:rFonts w:asciiTheme="minorHAnsi" w:hAnsiTheme="minorHAnsi"/>
          <w:color w:val="333333"/>
          <w:spacing w:val="-3"/>
          <w:u w:val="single"/>
        </w:rPr>
        <w:t>tt</w:t>
      </w:r>
      <w:r w:rsidRPr="008320CE">
        <w:rPr>
          <w:rFonts w:asciiTheme="minorHAnsi" w:hAnsiTheme="minorHAnsi"/>
          <w:color w:val="333333"/>
          <w:spacing w:val="-2"/>
          <w:u w:val="single"/>
        </w:rPr>
        <w:t>er can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be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6"/>
          <w:u w:val="single"/>
        </w:rPr>
        <w:t>T</w:t>
      </w:r>
      <w:r w:rsidRPr="008320CE">
        <w:rPr>
          <w:rFonts w:asciiTheme="minorHAnsi" w:hAnsiTheme="minorHAnsi"/>
          <w:color w:val="333333"/>
          <w:spacing w:val="-7"/>
          <w:u w:val="single"/>
        </w:rPr>
        <w:t>ak</w:t>
      </w:r>
      <w:r w:rsidRPr="008320CE">
        <w:rPr>
          <w:rFonts w:asciiTheme="minorHAnsi" w:hAnsiTheme="minorHAnsi"/>
          <w:color w:val="333333"/>
          <w:spacing w:val="-6"/>
          <w:u w:val="single"/>
        </w:rPr>
        <w:t>e</w:t>
      </w:r>
      <w:r w:rsidRPr="008320CE">
        <w:rPr>
          <w:rFonts w:asciiTheme="minorHAnsi" w:hAnsiTheme="minorHAnsi"/>
          <w:color w:val="333333"/>
          <w:spacing w:val="-7"/>
          <w:u w:val="single"/>
        </w:rPr>
        <w:t>n</w:t>
      </w:r>
      <w:r w:rsidRPr="008320CE">
        <w:rPr>
          <w:rFonts w:asciiTheme="minorHAnsi" w:hAnsiTheme="minorHAnsi"/>
          <w:color w:val="333333"/>
          <w:spacing w:val="-3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Further</w:t>
      </w:r>
    </w:p>
    <w:p w:rsidR="004A0665" w:rsidRPr="008320CE" w:rsidRDefault="004A0665">
      <w:pPr>
        <w:pStyle w:val="BodyText"/>
        <w:kinsoku w:val="0"/>
        <w:overflowPunct w:val="0"/>
        <w:spacing w:before="3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A0665" w:rsidRPr="008320CE" w:rsidRDefault="00CA3629">
      <w:pPr>
        <w:pStyle w:val="BodyText"/>
        <w:kinsoku w:val="0"/>
        <w:overflowPunct w:val="0"/>
        <w:spacing w:before="51" w:line="275" w:lineRule="auto"/>
        <w:ind w:left="221" w:right="119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procedure </w:t>
      </w:r>
      <w:r w:rsidRPr="008320CE">
        <w:rPr>
          <w:rFonts w:asciiTheme="minorHAnsi" w:hAnsiTheme="minorHAnsi"/>
          <w:color w:val="333333"/>
        </w:rPr>
        <w:t>is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intended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-2"/>
        </w:rPr>
        <w:t xml:space="preserve"> provide 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route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School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to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raise</w:t>
      </w:r>
      <w:r w:rsidRPr="008320CE">
        <w:rPr>
          <w:rFonts w:asciiTheme="minorHAnsi" w:hAnsiTheme="minorHAnsi"/>
          <w:color w:val="333333"/>
          <w:spacing w:val="-1"/>
        </w:rPr>
        <w:t xml:space="preserve"> concerns</w:t>
      </w:r>
      <w:r w:rsidRPr="008320CE">
        <w:rPr>
          <w:rFonts w:asciiTheme="minorHAnsi" w:hAnsiTheme="minorHAnsi"/>
          <w:color w:val="333333"/>
          <w:spacing w:val="58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but if</w:t>
      </w:r>
      <w:r w:rsidRPr="008320CE">
        <w:rPr>
          <w:rFonts w:asciiTheme="minorHAnsi" w:hAnsiTheme="minorHAnsi"/>
          <w:color w:val="333333"/>
          <w:spacing w:val="-2"/>
        </w:rPr>
        <w:t xml:space="preserve"> you</w:t>
      </w:r>
      <w:r w:rsidRPr="008320CE">
        <w:rPr>
          <w:rFonts w:asciiTheme="minorHAnsi" w:hAnsiTheme="minorHAnsi"/>
          <w:color w:val="333333"/>
          <w:spacing w:val="-1"/>
        </w:rPr>
        <w:t xml:space="preserve"> do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not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feel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-1"/>
        </w:rPr>
        <w:t xml:space="preserve"> concern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has been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addressed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adequately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you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may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raise </w:t>
      </w:r>
      <w:r w:rsidRPr="008320CE">
        <w:rPr>
          <w:rFonts w:asciiTheme="minorHAnsi" w:hAnsiTheme="minorHAnsi"/>
          <w:color w:val="333333"/>
        </w:rPr>
        <w:t>it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</w:t>
      </w:r>
      <w:r w:rsidRPr="008320CE">
        <w:rPr>
          <w:rFonts w:asciiTheme="minorHAnsi" w:hAnsiTheme="minorHAnsi"/>
          <w:color w:val="333333"/>
          <w:spacing w:val="47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independent body such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as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one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of the</w:t>
      </w:r>
      <w:r w:rsidRPr="008320CE">
        <w:rPr>
          <w:rFonts w:asciiTheme="minorHAnsi" w:hAnsiTheme="minorHAnsi"/>
          <w:color w:val="333333"/>
          <w:spacing w:val="-2"/>
        </w:rPr>
        <w:t xml:space="preserve"> following:</w:t>
      </w:r>
    </w:p>
    <w:p w:rsidR="004A0665" w:rsidRPr="008320CE" w:rsidRDefault="004A0665">
      <w:pPr>
        <w:pStyle w:val="BodyText"/>
        <w:kinsoku w:val="0"/>
        <w:overflowPunct w:val="0"/>
        <w:spacing w:before="9"/>
        <w:ind w:left="0"/>
        <w:rPr>
          <w:rFonts w:asciiTheme="minorHAnsi" w:hAnsiTheme="minorHAnsi"/>
          <w:sz w:val="22"/>
          <w:szCs w:val="22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District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Auditor</w:t>
      </w: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spacing w:before="91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2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T</w:t>
      </w:r>
      <w:r w:rsidRPr="008320CE">
        <w:rPr>
          <w:rFonts w:asciiTheme="minorHAnsi" w:hAnsiTheme="minorHAnsi"/>
          <w:color w:val="333333"/>
          <w:spacing w:val="-6"/>
        </w:rPr>
        <w:t>r</w:t>
      </w:r>
      <w:r w:rsidRPr="008320CE">
        <w:rPr>
          <w:rFonts w:asciiTheme="minorHAnsi" w:hAnsiTheme="minorHAnsi"/>
          <w:color w:val="333333"/>
          <w:spacing w:val="-5"/>
        </w:rPr>
        <w:t>a</w:t>
      </w:r>
      <w:r w:rsidRPr="008320CE">
        <w:rPr>
          <w:rFonts w:asciiTheme="minorHAnsi" w:hAnsiTheme="minorHAnsi"/>
          <w:color w:val="333333"/>
          <w:spacing w:val="-6"/>
        </w:rPr>
        <w:t>de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Union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2"/>
        </w:rPr>
        <w:t>your</w:t>
      </w:r>
      <w:r w:rsidRPr="008320CE">
        <w:rPr>
          <w:rFonts w:asciiTheme="minorHAnsi" w:hAnsiTheme="minorHAnsi"/>
          <w:color w:val="333333"/>
          <w:spacing w:val="-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local Citizens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Advice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Bureau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3"/>
        </w:rPr>
        <w:t xml:space="preserve"> relevant</w:t>
      </w:r>
      <w:r w:rsidRPr="008320CE">
        <w:rPr>
          <w:rFonts w:asciiTheme="minorHAnsi" w:hAnsiTheme="minorHAnsi"/>
          <w:color w:val="333333"/>
          <w:spacing w:val="-2"/>
        </w:rPr>
        <w:t xml:space="preserve"> professional</w:t>
      </w:r>
      <w:r w:rsidRPr="008320CE">
        <w:rPr>
          <w:rFonts w:asciiTheme="minorHAnsi" w:hAnsiTheme="minorHAnsi"/>
          <w:color w:val="333333"/>
          <w:spacing w:val="-1"/>
        </w:rPr>
        <w:t xml:space="preserve"> body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regulatory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organisation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relevant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voluntary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organisation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police</w:t>
      </w:r>
    </w:p>
    <w:p w:rsidR="004A0665" w:rsidRPr="008320CE" w:rsidRDefault="004A0665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19"/>
          <w:szCs w:val="19"/>
        </w:rPr>
      </w:pPr>
    </w:p>
    <w:p w:rsidR="004A0665" w:rsidRPr="008320CE" w:rsidRDefault="00CA3629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</w:pP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Local</w:t>
      </w:r>
      <w:r w:rsidRPr="008320CE">
        <w:rPr>
          <w:rFonts w:asciiTheme="minorHAnsi" w:hAnsiTheme="minorHAnsi"/>
          <w:color w:val="333333"/>
          <w:spacing w:val="-2"/>
        </w:rPr>
        <w:t xml:space="preserve"> Government </w:t>
      </w:r>
      <w:r w:rsidRPr="008320CE">
        <w:rPr>
          <w:rFonts w:asciiTheme="minorHAnsi" w:hAnsiTheme="minorHAnsi"/>
          <w:color w:val="333333"/>
          <w:spacing w:val="-1"/>
        </w:rPr>
        <w:t>Ombudsman</w:t>
      </w:r>
    </w:p>
    <w:p w:rsidR="004A0665" w:rsidRPr="008320CE" w:rsidRDefault="004A0665">
      <w:pPr>
        <w:pStyle w:val="BodyText"/>
        <w:numPr>
          <w:ilvl w:val="0"/>
          <w:numId w:val="1"/>
        </w:numPr>
        <w:tabs>
          <w:tab w:val="left" w:pos="942"/>
        </w:tabs>
        <w:kinsoku w:val="0"/>
        <w:overflowPunct w:val="0"/>
        <w:ind w:left="942"/>
        <w:rPr>
          <w:rFonts w:asciiTheme="minorHAnsi" w:hAnsiTheme="minorHAnsi"/>
          <w:color w:val="000000"/>
        </w:rPr>
        <w:sectPr w:rsidR="004A0665" w:rsidRPr="008320CE">
          <w:pgSz w:w="11900" w:h="16840"/>
          <w:pgMar w:top="1460" w:right="1440" w:bottom="280" w:left="1220" w:header="720" w:footer="720" w:gutter="0"/>
          <w:cols w:space="720" w:equalWidth="0">
            <w:col w:w="9240"/>
          </w:cols>
          <w:noEndnote/>
        </w:sectPr>
      </w:pPr>
    </w:p>
    <w:p w:rsidR="00B235BA" w:rsidRPr="008320CE" w:rsidRDefault="00B235BA">
      <w:pPr>
        <w:pStyle w:val="BodyText"/>
        <w:kinsoku w:val="0"/>
        <w:overflowPunct w:val="0"/>
        <w:spacing w:before="27" w:line="275" w:lineRule="auto"/>
        <w:ind w:left="101" w:right="114"/>
        <w:rPr>
          <w:rFonts w:asciiTheme="minorHAnsi" w:hAnsiTheme="minorHAnsi"/>
          <w:color w:val="333333"/>
          <w:spacing w:val="-7"/>
          <w:u w:val="single"/>
        </w:rPr>
      </w:pPr>
    </w:p>
    <w:p w:rsidR="004A0665" w:rsidRPr="008320CE" w:rsidRDefault="00CA3629">
      <w:pPr>
        <w:pStyle w:val="BodyText"/>
        <w:kinsoku w:val="0"/>
        <w:overflowPunct w:val="0"/>
        <w:spacing w:before="27" w:line="275" w:lineRule="auto"/>
        <w:ind w:left="101" w:right="114"/>
        <w:rPr>
          <w:rFonts w:asciiTheme="minorHAnsi" w:hAnsiTheme="minorHAnsi"/>
          <w:color w:val="333333"/>
        </w:rPr>
      </w:pPr>
      <w:r w:rsidRPr="008320CE">
        <w:rPr>
          <w:rFonts w:asciiTheme="minorHAnsi" w:hAnsiTheme="minorHAnsi"/>
          <w:color w:val="333333"/>
          <w:spacing w:val="-7"/>
          <w:u w:val="single"/>
        </w:rPr>
        <w:t>You</w:t>
      </w:r>
      <w:r w:rsidRPr="008320CE">
        <w:rPr>
          <w:rFonts w:asciiTheme="minorHAnsi" w:hAnsiTheme="minorHAnsi"/>
          <w:color w:val="333333"/>
          <w:spacing w:val="-1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3"/>
          <w:u w:val="single"/>
        </w:rPr>
        <w:t>have</w:t>
      </w:r>
      <w:r w:rsidRPr="008320CE">
        <w:rPr>
          <w:rFonts w:asciiTheme="minorHAnsi" w:hAnsiTheme="minorHAnsi"/>
          <w:color w:val="333333"/>
          <w:spacing w:val="1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u w:val="single"/>
        </w:rPr>
        <w:t>a</w:t>
      </w:r>
      <w:r w:rsidRPr="008320CE">
        <w:rPr>
          <w:rFonts w:asciiTheme="minorHAnsi" w:hAnsiTheme="minorHAnsi"/>
          <w:color w:val="333333"/>
          <w:spacing w:val="-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duty</w:t>
      </w:r>
      <w:r w:rsidRPr="008320CE">
        <w:rPr>
          <w:rFonts w:asciiTheme="minorHAnsi" w:hAnsiTheme="minorHAnsi"/>
          <w:color w:val="333333"/>
          <w:spacing w:val="-2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3"/>
          <w:u w:val="single"/>
        </w:rPr>
        <w:t>to</w:t>
      </w:r>
      <w:r w:rsidRPr="008320CE">
        <w:rPr>
          <w:rFonts w:asciiTheme="minorHAnsi" w:hAnsiTheme="minorHAnsi"/>
          <w:color w:val="333333"/>
          <w:spacing w:val="-2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the School</w:t>
      </w:r>
      <w:r w:rsidRPr="008320CE">
        <w:rPr>
          <w:rFonts w:asciiTheme="minorHAnsi" w:hAnsiTheme="minorHAnsi"/>
          <w:color w:val="333333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not</w:t>
      </w:r>
      <w:r w:rsidRPr="008320CE">
        <w:rPr>
          <w:rFonts w:asciiTheme="minorHAnsi" w:hAnsiTheme="minorHAnsi"/>
          <w:color w:val="333333"/>
          <w:spacing w:val="-3"/>
          <w:u w:val="single"/>
        </w:rPr>
        <w:t xml:space="preserve"> to</w:t>
      </w:r>
      <w:r w:rsidRPr="008320CE">
        <w:rPr>
          <w:rFonts w:asciiTheme="minorHAnsi" w:hAnsiTheme="minorHAnsi"/>
          <w:color w:val="333333"/>
          <w:spacing w:val="1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  <w:u w:val="single"/>
        </w:rPr>
        <w:t>disclose</w:t>
      </w:r>
      <w:r w:rsidRPr="008320CE">
        <w:rPr>
          <w:rFonts w:asciiTheme="minorHAnsi" w:hAnsiTheme="minorHAnsi"/>
          <w:color w:val="333333"/>
          <w:spacing w:val="-2"/>
          <w:u w:val="single"/>
        </w:rPr>
        <w:t xml:space="preserve"> confidential</w:t>
      </w:r>
      <w:r w:rsidRPr="008320CE">
        <w:rPr>
          <w:rFonts w:asciiTheme="minorHAnsi" w:hAnsiTheme="minorHAnsi"/>
          <w:color w:val="333333"/>
          <w:spacing w:val="1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2"/>
          <w:u w:val="single"/>
        </w:rPr>
        <w:t>information.</w:t>
      </w:r>
      <w:r w:rsidRPr="008320CE">
        <w:rPr>
          <w:rFonts w:asciiTheme="minorHAnsi" w:hAnsiTheme="minorHAnsi"/>
          <w:color w:val="333333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4"/>
          <w:u w:val="single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This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does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not</w:t>
      </w:r>
      <w:r w:rsidRPr="008320CE">
        <w:rPr>
          <w:rFonts w:asciiTheme="minorHAnsi" w:hAnsiTheme="minorHAnsi"/>
          <w:color w:val="333333"/>
          <w:spacing w:val="47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prevent</w:t>
      </w:r>
      <w:r w:rsidRPr="008320CE">
        <w:rPr>
          <w:rFonts w:asciiTheme="minorHAnsi" w:hAnsiTheme="minorHAnsi"/>
          <w:color w:val="333333"/>
          <w:spacing w:val="-2"/>
        </w:rPr>
        <w:t xml:space="preserve"> you</w:t>
      </w:r>
      <w:r w:rsidRPr="008320CE">
        <w:rPr>
          <w:rFonts w:asciiTheme="minorHAnsi" w:hAnsiTheme="minorHAnsi"/>
          <w:color w:val="333333"/>
          <w:spacing w:val="1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from raising </w:t>
      </w:r>
      <w:r w:rsidRPr="008320CE">
        <w:rPr>
          <w:rFonts w:asciiTheme="minorHAnsi" w:hAnsiTheme="minorHAnsi"/>
          <w:color w:val="333333"/>
          <w:spacing w:val="-1"/>
        </w:rPr>
        <w:t>concerns 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an independent body</w:t>
      </w:r>
      <w:r w:rsidRPr="008320CE">
        <w:rPr>
          <w:rFonts w:asciiTheme="minorHAnsi" w:hAnsiTheme="minorHAnsi"/>
          <w:color w:val="333333"/>
          <w:spacing w:val="-3"/>
        </w:rPr>
        <w:t xml:space="preserve"> referred to</w:t>
      </w:r>
      <w:r w:rsidRPr="008320CE">
        <w:rPr>
          <w:rFonts w:asciiTheme="minorHAnsi" w:hAnsiTheme="minorHAnsi"/>
          <w:color w:val="333333"/>
          <w:spacing w:val="-2"/>
        </w:rPr>
        <w:t xml:space="preserve"> above, </w:t>
      </w:r>
      <w:r w:rsidRPr="008320CE">
        <w:rPr>
          <w:rFonts w:asciiTheme="minorHAnsi" w:hAnsiTheme="minorHAnsi"/>
          <w:color w:val="333333"/>
          <w:spacing w:val="-1"/>
        </w:rPr>
        <w:t>or Public</w:t>
      </w:r>
      <w:r w:rsidRPr="008320CE">
        <w:rPr>
          <w:rFonts w:asciiTheme="minorHAnsi" w:hAnsiTheme="minorHAnsi"/>
          <w:color w:val="333333"/>
          <w:spacing w:val="59"/>
          <w:w w:val="99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Concern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3"/>
        </w:rPr>
        <w:t>at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5"/>
        </w:rPr>
        <w:t>W</w:t>
      </w:r>
      <w:r w:rsidRPr="008320CE">
        <w:rPr>
          <w:rFonts w:asciiTheme="minorHAnsi" w:hAnsiTheme="minorHAnsi"/>
          <w:color w:val="333333"/>
          <w:spacing w:val="-4"/>
        </w:rPr>
        <w:t>o</w:t>
      </w:r>
      <w:r w:rsidRPr="008320CE">
        <w:rPr>
          <w:rFonts w:asciiTheme="minorHAnsi" w:hAnsiTheme="minorHAnsi"/>
          <w:color w:val="333333"/>
          <w:spacing w:val="-5"/>
        </w:rPr>
        <w:t>rk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(telephone number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</w:rPr>
        <w:t>020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7404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6609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or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more information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is</w:t>
      </w:r>
      <w:r w:rsidRPr="008320CE">
        <w:rPr>
          <w:rFonts w:asciiTheme="minorHAnsi" w:hAnsiTheme="minorHAnsi"/>
          <w:color w:val="333333"/>
          <w:spacing w:val="-2"/>
        </w:rPr>
        <w:t xml:space="preserve"> available</w:t>
      </w:r>
      <w:r w:rsidRPr="008320CE">
        <w:rPr>
          <w:rFonts w:asciiTheme="minorHAnsi" w:hAnsiTheme="minorHAnsi"/>
          <w:color w:val="333333"/>
          <w:spacing w:val="-3"/>
        </w:rPr>
        <w:t xml:space="preserve"> at</w:t>
      </w:r>
      <w:r w:rsidRPr="008320CE">
        <w:rPr>
          <w:rFonts w:asciiTheme="minorHAnsi" w:hAnsiTheme="minorHAnsi"/>
          <w:color w:val="333333"/>
          <w:w w:val="99"/>
        </w:rPr>
        <w:t xml:space="preserve"> </w:t>
      </w:r>
      <w:r w:rsidRPr="008320CE">
        <w:rPr>
          <w:rFonts w:asciiTheme="minorHAnsi" w:hAnsiTheme="minorHAnsi"/>
          <w:color w:val="000000"/>
        </w:rPr>
        <w:t xml:space="preserve"> </w:t>
      </w:r>
      <w:hyperlink r:id="rId9" w:history="1">
        <w:r w:rsidRPr="008320CE">
          <w:rPr>
            <w:rFonts w:asciiTheme="minorHAnsi" w:hAnsiTheme="minorHAnsi"/>
            <w:color w:val="000000"/>
            <w:spacing w:val="-3"/>
            <w:u w:val="single"/>
          </w:rPr>
          <w:t>h</w:t>
        </w:r>
        <w:r w:rsidRPr="008320CE">
          <w:rPr>
            <w:rFonts w:asciiTheme="minorHAnsi" w:hAnsiTheme="minorHAnsi"/>
            <w:color w:val="000000"/>
            <w:spacing w:val="-4"/>
            <w:u w:val="single"/>
          </w:rPr>
          <w:t>tt</w:t>
        </w:r>
        <w:r w:rsidRPr="008320CE">
          <w:rPr>
            <w:rFonts w:asciiTheme="minorHAnsi" w:hAnsiTheme="minorHAnsi"/>
            <w:color w:val="000000"/>
            <w:spacing w:val="-3"/>
            <w:u w:val="single"/>
          </w:rPr>
          <w:t>p://www.pcaw.co.uk/</w:t>
        </w:r>
      </w:hyperlink>
      <w:r w:rsidRPr="008320CE">
        <w:rPr>
          <w:rFonts w:asciiTheme="minorHAnsi" w:hAnsiTheme="minorHAnsi"/>
          <w:color w:val="333333"/>
          <w:spacing w:val="-3"/>
        </w:rPr>
        <w:t>,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</w:rPr>
        <w:t>a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registered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charity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which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advises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on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serious</w:t>
      </w:r>
      <w:r w:rsidRPr="008320CE">
        <w:rPr>
          <w:rFonts w:asciiTheme="minorHAnsi" w:hAnsiTheme="minorHAnsi"/>
          <w:color w:val="333333"/>
          <w:spacing w:val="-6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malpractice</w:t>
      </w:r>
      <w:r w:rsidRPr="008320CE">
        <w:rPr>
          <w:rFonts w:asciiTheme="minorHAnsi" w:hAnsiTheme="minorHAnsi"/>
          <w:color w:val="333333"/>
          <w:spacing w:val="-5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within</w:t>
      </w:r>
      <w:r w:rsidRPr="008320CE">
        <w:rPr>
          <w:rFonts w:asciiTheme="minorHAnsi" w:hAnsiTheme="minorHAnsi"/>
          <w:color w:val="333333"/>
          <w:spacing w:val="7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workplace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</w:rPr>
        <w:t>in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>accordance</w:t>
      </w:r>
      <w:r w:rsidRPr="008320CE">
        <w:rPr>
          <w:rFonts w:asciiTheme="minorHAnsi" w:hAnsiTheme="minorHAnsi"/>
          <w:color w:val="333333"/>
          <w:spacing w:val="-1"/>
        </w:rPr>
        <w:t xml:space="preserve"> with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2"/>
        </w:rPr>
        <w:t xml:space="preserve">provisions of </w:t>
      </w:r>
      <w:r w:rsidRPr="008320CE">
        <w:rPr>
          <w:rFonts w:asciiTheme="minorHAnsi" w:hAnsiTheme="minorHAnsi"/>
          <w:color w:val="333333"/>
          <w:spacing w:val="-1"/>
        </w:rPr>
        <w:t>the</w:t>
      </w:r>
      <w:r w:rsidRPr="008320CE">
        <w:rPr>
          <w:rFonts w:asciiTheme="minorHAnsi" w:hAnsiTheme="minorHAnsi"/>
          <w:color w:val="333333"/>
          <w:spacing w:val="-2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Public</w:t>
      </w:r>
      <w:r w:rsidRPr="008320CE">
        <w:rPr>
          <w:rFonts w:asciiTheme="minorHAnsi" w:hAnsiTheme="minorHAnsi"/>
          <w:color w:val="333333"/>
          <w:spacing w:val="-3"/>
        </w:rPr>
        <w:t xml:space="preserve"> Interest</w:t>
      </w:r>
      <w:r w:rsidRPr="008320CE">
        <w:rPr>
          <w:rFonts w:asciiTheme="minorHAnsi" w:hAnsiTheme="minorHAnsi"/>
          <w:color w:val="33333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Disclosure</w:t>
      </w:r>
      <w:r w:rsidRPr="008320CE">
        <w:rPr>
          <w:rFonts w:asciiTheme="minorHAnsi" w:hAnsiTheme="minorHAnsi"/>
          <w:color w:val="333333"/>
          <w:spacing w:val="-3"/>
        </w:rPr>
        <w:t xml:space="preserve"> </w:t>
      </w:r>
      <w:r w:rsidRPr="008320CE">
        <w:rPr>
          <w:rFonts w:asciiTheme="minorHAnsi" w:hAnsiTheme="minorHAnsi"/>
          <w:color w:val="333333"/>
          <w:spacing w:val="-1"/>
        </w:rPr>
        <w:t>Act</w:t>
      </w:r>
      <w:r w:rsidRPr="008320CE">
        <w:rPr>
          <w:rFonts w:asciiTheme="minorHAnsi" w:hAnsiTheme="minorHAnsi"/>
          <w:color w:val="333333"/>
          <w:spacing w:val="-4"/>
        </w:rPr>
        <w:t xml:space="preserve"> </w:t>
      </w:r>
      <w:r w:rsidRPr="008320CE">
        <w:rPr>
          <w:rFonts w:asciiTheme="minorHAnsi" w:hAnsiTheme="minorHAnsi"/>
          <w:color w:val="333333"/>
        </w:rPr>
        <w:t>1998</w:t>
      </w:r>
    </w:p>
    <w:p w:rsidR="00586EA2" w:rsidRDefault="004C32DC" w:rsidP="00586E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Agreed </w:t>
      </w:r>
      <w:r w:rsidR="00586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 2019</w:t>
      </w:r>
    </w:p>
    <w:p w:rsidR="004C32DC" w:rsidRDefault="004C32DC" w:rsidP="00586EA2">
      <w:pPr>
        <w:rPr>
          <w:rFonts w:ascii="Arial" w:hAnsi="Arial" w:cs="Arial"/>
        </w:rPr>
      </w:pPr>
    </w:p>
    <w:p w:rsidR="00586EA2" w:rsidRDefault="00586EA2" w:rsidP="00586EA2">
      <w:pPr>
        <w:rPr>
          <w:rFonts w:ascii="Arial" w:hAnsi="Arial" w:cs="Arial"/>
        </w:rPr>
      </w:pPr>
    </w:p>
    <w:p w:rsidR="00586EA2" w:rsidRDefault="00586EA2" w:rsidP="00586EA2">
      <w:pPr>
        <w:rPr>
          <w:rFonts w:ascii="Arial" w:hAnsi="Arial" w:cs="Arial"/>
        </w:rPr>
      </w:pPr>
    </w:p>
    <w:p w:rsidR="00586EA2" w:rsidRDefault="00586EA2" w:rsidP="00586E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Signed: Mr P Dale CoG </w:t>
      </w:r>
    </w:p>
    <w:p w:rsidR="00B235BA" w:rsidRPr="008320CE" w:rsidRDefault="00B235BA" w:rsidP="00C0642C">
      <w:pPr>
        <w:pStyle w:val="BodyText"/>
        <w:kinsoku w:val="0"/>
        <w:overflowPunct w:val="0"/>
        <w:spacing w:before="27" w:line="275" w:lineRule="auto"/>
        <w:ind w:left="101" w:right="114"/>
        <w:rPr>
          <w:rFonts w:asciiTheme="minorHAnsi" w:hAnsiTheme="minorHAnsi"/>
          <w:color w:val="000000"/>
        </w:rPr>
      </w:pPr>
    </w:p>
    <w:sectPr w:rsidR="00B235BA" w:rsidRPr="008320CE">
      <w:pgSz w:w="11900" w:h="16840"/>
      <w:pgMar w:top="1460" w:right="1600" w:bottom="280" w:left="1340" w:header="720" w:footer="720" w:gutter="0"/>
      <w:cols w:space="720" w:equalWidth="0">
        <w:col w:w="8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41" w:rsidRDefault="003E7241" w:rsidP="00B235BA">
      <w:r>
        <w:separator/>
      </w:r>
    </w:p>
  </w:endnote>
  <w:endnote w:type="continuationSeparator" w:id="0">
    <w:p w:rsidR="003E7241" w:rsidRDefault="003E7241" w:rsidP="00B2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41" w:rsidRDefault="003E7241" w:rsidP="00B235BA">
      <w:r>
        <w:separator/>
      </w:r>
    </w:p>
  </w:footnote>
  <w:footnote w:type="continuationSeparator" w:id="0">
    <w:p w:rsidR="003E7241" w:rsidRDefault="003E7241" w:rsidP="00B2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BA" w:rsidRPr="00B235BA" w:rsidRDefault="00B235BA" w:rsidP="000063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840"/>
      </w:pPr>
      <w:rPr>
        <w:rFonts w:ascii="Symbol" w:hAnsi="Symbol" w:cs="Symbol"/>
        <w:b w:val="0"/>
        <w:bCs w:val="0"/>
        <w:color w:val="333333"/>
        <w:sz w:val="20"/>
        <w:szCs w:val="20"/>
      </w:rPr>
    </w:lvl>
    <w:lvl w:ilvl="1">
      <w:numFmt w:val="bullet"/>
      <w:lvlText w:val="o"/>
      <w:lvlJc w:val="left"/>
      <w:pPr>
        <w:ind w:left="1662" w:hanging="1320"/>
      </w:pPr>
      <w:rPr>
        <w:rFonts w:ascii="Courier New" w:hAnsi="Courier New" w:cs="Courier New"/>
        <w:b w:val="0"/>
        <w:bCs w:val="0"/>
        <w:color w:val="333333"/>
        <w:sz w:val="20"/>
        <w:szCs w:val="20"/>
      </w:rPr>
    </w:lvl>
    <w:lvl w:ilvl="2">
      <w:numFmt w:val="bullet"/>
      <w:lvlText w:val="•"/>
      <w:lvlJc w:val="left"/>
      <w:pPr>
        <w:ind w:left="2508" w:hanging="1320"/>
      </w:pPr>
    </w:lvl>
    <w:lvl w:ilvl="3">
      <w:numFmt w:val="bullet"/>
      <w:lvlText w:val="•"/>
      <w:lvlJc w:val="left"/>
      <w:pPr>
        <w:ind w:left="3354" w:hanging="1320"/>
      </w:pPr>
    </w:lvl>
    <w:lvl w:ilvl="4">
      <w:numFmt w:val="bullet"/>
      <w:lvlText w:val="•"/>
      <w:lvlJc w:val="left"/>
      <w:pPr>
        <w:ind w:left="4201" w:hanging="1320"/>
      </w:pPr>
    </w:lvl>
    <w:lvl w:ilvl="5">
      <w:numFmt w:val="bullet"/>
      <w:lvlText w:val="•"/>
      <w:lvlJc w:val="left"/>
      <w:pPr>
        <w:ind w:left="5047" w:hanging="1320"/>
      </w:pPr>
    </w:lvl>
    <w:lvl w:ilvl="6">
      <w:numFmt w:val="bullet"/>
      <w:lvlText w:val="•"/>
      <w:lvlJc w:val="left"/>
      <w:pPr>
        <w:ind w:left="5894" w:hanging="1320"/>
      </w:pPr>
    </w:lvl>
    <w:lvl w:ilvl="7">
      <w:numFmt w:val="bullet"/>
      <w:lvlText w:val="•"/>
      <w:lvlJc w:val="left"/>
      <w:pPr>
        <w:ind w:left="6740" w:hanging="1320"/>
      </w:pPr>
    </w:lvl>
    <w:lvl w:ilvl="8">
      <w:numFmt w:val="bullet"/>
      <w:lvlText w:val="•"/>
      <w:lvlJc w:val="left"/>
      <w:pPr>
        <w:ind w:left="7587" w:hanging="13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BA"/>
    <w:rsid w:val="00006383"/>
    <w:rsid w:val="00290CB9"/>
    <w:rsid w:val="003C391A"/>
    <w:rsid w:val="003E7241"/>
    <w:rsid w:val="004A0665"/>
    <w:rsid w:val="004C32DC"/>
    <w:rsid w:val="00586EA2"/>
    <w:rsid w:val="006064BB"/>
    <w:rsid w:val="008320CE"/>
    <w:rsid w:val="00B235BA"/>
    <w:rsid w:val="00C0642C"/>
    <w:rsid w:val="00C4188B"/>
    <w:rsid w:val="00C9118D"/>
    <w:rsid w:val="00CA3629"/>
    <w:rsid w:val="00DF51C0"/>
    <w:rsid w:val="00E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7ACE62E2-BFDB-4252-A96C-65CB160D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1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2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5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5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ca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1072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 Install</dc:creator>
  <cp:lastModifiedBy>Jackie Cottle</cp:lastModifiedBy>
  <cp:revision>3</cp:revision>
  <cp:lastPrinted>2015-11-17T11:58:00Z</cp:lastPrinted>
  <dcterms:created xsi:type="dcterms:W3CDTF">2019-07-17T16:31:00Z</dcterms:created>
  <dcterms:modified xsi:type="dcterms:W3CDTF">2020-06-25T11:22:00Z</dcterms:modified>
</cp:coreProperties>
</file>