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148"/>
        <w:tblW w:w="15800" w:type="dxa"/>
        <w:tblLook w:val="04A0" w:firstRow="1" w:lastRow="0" w:firstColumn="1" w:lastColumn="0" w:noHBand="0" w:noVBand="1"/>
      </w:tblPr>
      <w:tblGrid>
        <w:gridCol w:w="2633"/>
        <w:gridCol w:w="2633"/>
        <w:gridCol w:w="2634"/>
        <w:gridCol w:w="2633"/>
        <w:gridCol w:w="2633"/>
        <w:gridCol w:w="2634"/>
      </w:tblGrid>
      <w:tr w:rsidR="009C683D" w:rsidRPr="002A2F9F" w:rsidTr="00523B50">
        <w:trPr>
          <w:trHeight w:val="278"/>
        </w:trPr>
        <w:tc>
          <w:tcPr>
            <w:tcW w:w="15800" w:type="dxa"/>
            <w:gridSpan w:val="6"/>
            <w:shd w:val="clear" w:color="auto" w:fill="FFFF00"/>
            <w:vAlign w:val="center"/>
          </w:tcPr>
          <w:p w:rsidR="009C683D" w:rsidRPr="002A2F9F" w:rsidRDefault="008614E6" w:rsidP="002A2F9F">
            <w:pPr>
              <w:pStyle w:val="Header"/>
              <w:jc w:val="center"/>
              <w:rPr>
                <w:rFonts w:ascii="Sassoon Infant Std" w:hAnsi="Sassoon Infant Std"/>
                <w:sz w:val="24"/>
                <w:szCs w:val="24"/>
              </w:rPr>
            </w:pPr>
            <w:r>
              <w:rPr>
                <w:rFonts w:ascii="Sassoon Infant Std" w:hAnsi="Sassoon Infant Std"/>
                <w:sz w:val="24"/>
                <w:szCs w:val="24"/>
              </w:rPr>
              <w:t>Journey into the Jungle</w:t>
            </w:r>
          </w:p>
        </w:tc>
      </w:tr>
      <w:tr w:rsidR="009C683D" w:rsidRPr="002A2F9F" w:rsidTr="007C1D04">
        <w:trPr>
          <w:trHeight w:val="240"/>
        </w:trPr>
        <w:tc>
          <w:tcPr>
            <w:tcW w:w="2633"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1</w:t>
            </w:r>
          </w:p>
        </w:tc>
        <w:tc>
          <w:tcPr>
            <w:tcW w:w="2633"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2</w:t>
            </w:r>
          </w:p>
        </w:tc>
        <w:tc>
          <w:tcPr>
            <w:tcW w:w="2634"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3</w:t>
            </w:r>
          </w:p>
        </w:tc>
        <w:tc>
          <w:tcPr>
            <w:tcW w:w="2633"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4</w:t>
            </w:r>
          </w:p>
        </w:tc>
        <w:tc>
          <w:tcPr>
            <w:tcW w:w="2633"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5</w:t>
            </w:r>
          </w:p>
        </w:tc>
        <w:tc>
          <w:tcPr>
            <w:tcW w:w="2634" w:type="dxa"/>
            <w:vAlign w:val="center"/>
          </w:tcPr>
          <w:p w:rsidR="009C683D" w:rsidRPr="002A2F9F" w:rsidRDefault="009C683D" w:rsidP="003A0816">
            <w:pPr>
              <w:pStyle w:val="Header"/>
              <w:jc w:val="center"/>
              <w:rPr>
                <w:rFonts w:ascii="Sassoon Infant Std" w:hAnsi="Sassoon Infant Std"/>
                <w:sz w:val="24"/>
                <w:szCs w:val="24"/>
              </w:rPr>
            </w:pPr>
            <w:r w:rsidRPr="002A2F9F">
              <w:rPr>
                <w:rFonts w:ascii="Sassoon Infant Std" w:hAnsi="Sassoon Infant Std"/>
                <w:sz w:val="24"/>
                <w:szCs w:val="24"/>
              </w:rPr>
              <w:t>Week 6</w:t>
            </w:r>
          </w:p>
        </w:tc>
      </w:tr>
      <w:tr w:rsidR="009C683D" w:rsidRPr="002A2F9F" w:rsidTr="007C1D04">
        <w:trPr>
          <w:trHeight w:val="688"/>
        </w:trPr>
        <w:tc>
          <w:tcPr>
            <w:tcW w:w="2633" w:type="dxa"/>
            <w:shd w:val="clear" w:color="auto" w:fill="auto"/>
          </w:tcPr>
          <w:p w:rsidR="00090C7C" w:rsidRPr="002A2F9F" w:rsidRDefault="00794CE9" w:rsidP="007C1D04">
            <w:pPr>
              <w:pStyle w:val="Header"/>
              <w:rPr>
                <w:rFonts w:ascii="Sassoon Infant Std" w:hAnsi="Sassoon Infant Std"/>
                <w:sz w:val="24"/>
                <w:szCs w:val="24"/>
              </w:rPr>
            </w:pPr>
            <w:r w:rsidRPr="00343C5F">
              <w:rPr>
                <w:rFonts w:ascii="Sassoon Infant Std" w:hAnsi="Sassoon Infant Std"/>
                <w:sz w:val="24"/>
                <w:szCs w:val="24"/>
              </w:rPr>
              <w:t xml:space="preserve">WALT: </w:t>
            </w:r>
            <w:r w:rsidR="007C1D04">
              <w:rPr>
                <w:rFonts w:ascii="Sassoon Infant Std" w:hAnsi="Sassoon Infant Std"/>
                <w:sz w:val="24"/>
                <w:szCs w:val="24"/>
              </w:rPr>
              <w:t>Ask and answer questions through research.</w:t>
            </w:r>
          </w:p>
        </w:tc>
        <w:tc>
          <w:tcPr>
            <w:tcW w:w="2633" w:type="dxa"/>
            <w:shd w:val="clear" w:color="auto" w:fill="auto"/>
          </w:tcPr>
          <w:p w:rsidR="008614E6" w:rsidRPr="002A2F9F" w:rsidRDefault="00794CE9" w:rsidP="008614E6">
            <w:pPr>
              <w:pStyle w:val="Header"/>
              <w:rPr>
                <w:rFonts w:ascii="Sassoon Infant Std" w:hAnsi="Sassoon Infant Std"/>
                <w:sz w:val="24"/>
                <w:szCs w:val="24"/>
              </w:rPr>
            </w:pPr>
            <w:r w:rsidRPr="00343C5F">
              <w:rPr>
                <w:rFonts w:ascii="Sassoon Infant Std" w:hAnsi="Sassoon Infant Std"/>
                <w:sz w:val="24"/>
                <w:szCs w:val="24"/>
              </w:rPr>
              <w:t xml:space="preserve">WALT: </w:t>
            </w:r>
            <w:r w:rsidR="007C1D04">
              <w:rPr>
                <w:rFonts w:ascii="Sassoon Infant Std" w:hAnsi="Sassoon Infant Std"/>
                <w:sz w:val="24"/>
                <w:szCs w:val="24"/>
              </w:rPr>
              <w:t>Use a world map to locate rainforests.</w:t>
            </w:r>
          </w:p>
          <w:p w:rsidR="00A14EDE" w:rsidRPr="002A2F9F" w:rsidRDefault="00A14EDE" w:rsidP="00794CE9">
            <w:pPr>
              <w:pStyle w:val="Header"/>
              <w:rPr>
                <w:rFonts w:ascii="Sassoon Infant Std" w:hAnsi="Sassoon Infant Std"/>
                <w:sz w:val="24"/>
                <w:szCs w:val="24"/>
              </w:rPr>
            </w:pPr>
          </w:p>
        </w:tc>
        <w:tc>
          <w:tcPr>
            <w:tcW w:w="2634" w:type="dxa"/>
            <w:shd w:val="clear" w:color="auto" w:fill="auto"/>
          </w:tcPr>
          <w:p w:rsidR="00343C5F" w:rsidRPr="002A2F9F" w:rsidRDefault="00794CE9" w:rsidP="008614E6">
            <w:pPr>
              <w:pStyle w:val="Header"/>
              <w:rPr>
                <w:rFonts w:ascii="Sassoon Infant Std" w:hAnsi="Sassoon Infant Std"/>
                <w:sz w:val="24"/>
                <w:szCs w:val="24"/>
              </w:rPr>
            </w:pPr>
            <w:r w:rsidRPr="00343C5F">
              <w:rPr>
                <w:rFonts w:ascii="Sassoon Infant Std" w:hAnsi="Sassoon Infant Std"/>
                <w:sz w:val="24"/>
                <w:szCs w:val="24"/>
              </w:rPr>
              <w:t xml:space="preserve">WALT: </w:t>
            </w:r>
            <w:r w:rsidR="007C1D04">
              <w:rPr>
                <w:rFonts w:ascii="Sassoon Infant Std" w:hAnsi="Sassoon Infant Std"/>
                <w:sz w:val="24"/>
                <w:szCs w:val="24"/>
              </w:rPr>
              <w:t>Identify and describe the layers of the rainforest</w:t>
            </w:r>
          </w:p>
        </w:tc>
        <w:tc>
          <w:tcPr>
            <w:tcW w:w="2633" w:type="dxa"/>
            <w:shd w:val="clear" w:color="auto" w:fill="auto"/>
          </w:tcPr>
          <w:p w:rsidR="00343C5F" w:rsidRPr="002A2F9F" w:rsidRDefault="00FE1B5B" w:rsidP="008614E6">
            <w:pPr>
              <w:pStyle w:val="Header"/>
              <w:rPr>
                <w:rFonts w:ascii="Sassoon Infant Std" w:hAnsi="Sassoon Infant Std"/>
                <w:sz w:val="24"/>
                <w:szCs w:val="24"/>
              </w:rPr>
            </w:pPr>
            <w:r>
              <w:rPr>
                <w:rFonts w:ascii="Sassoon Infant Std" w:hAnsi="Sassoon Infant Std"/>
                <w:sz w:val="24"/>
                <w:szCs w:val="24"/>
              </w:rPr>
              <w:t xml:space="preserve">WALT: </w:t>
            </w:r>
            <w:r w:rsidR="007C1D04">
              <w:rPr>
                <w:rFonts w:ascii="Sassoon Infant Std" w:hAnsi="Sassoon Infant Std"/>
                <w:sz w:val="24"/>
                <w:szCs w:val="24"/>
              </w:rPr>
              <w:t>Describe physical features of rainforests.</w:t>
            </w:r>
          </w:p>
        </w:tc>
        <w:tc>
          <w:tcPr>
            <w:tcW w:w="2633" w:type="dxa"/>
            <w:shd w:val="clear" w:color="auto" w:fill="auto"/>
          </w:tcPr>
          <w:p w:rsidR="00343C5F" w:rsidRPr="002A2F9F" w:rsidRDefault="00FE1B5B" w:rsidP="008614E6">
            <w:pPr>
              <w:pStyle w:val="Header"/>
              <w:rPr>
                <w:rFonts w:ascii="Sassoon Infant Std" w:hAnsi="Sassoon Infant Std"/>
                <w:sz w:val="24"/>
                <w:szCs w:val="24"/>
              </w:rPr>
            </w:pPr>
            <w:r w:rsidRPr="002A2F9F">
              <w:rPr>
                <w:rFonts w:ascii="Sassoon Infant Std" w:hAnsi="Sassoon Infant Std"/>
                <w:sz w:val="24"/>
                <w:szCs w:val="24"/>
              </w:rPr>
              <w:t>WALT:</w:t>
            </w:r>
            <w:r w:rsidR="00406F80">
              <w:rPr>
                <w:rFonts w:ascii="Sassoon Infant Std" w:hAnsi="Sassoon Infant Std"/>
                <w:sz w:val="24"/>
                <w:szCs w:val="24"/>
              </w:rPr>
              <w:t xml:space="preserve"> </w:t>
            </w:r>
            <w:r w:rsidR="007C1D04">
              <w:rPr>
                <w:rFonts w:ascii="Sassoon Infant Std" w:hAnsi="Sassoon Infant Std"/>
                <w:sz w:val="24"/>
                <w:szCs w:val="24"/>
              </w:rPr>
              <w:t>Compare features of rainforests with where we live.</w:t>
            </w:r>
          </w:p>
        </w:tc>
        <w:tc>
          <w:tcPr>
            <w:tcW w:w="2634" w:type="dxa"/>
            <w:shd w:val="clear" w:color="auto" w:fill="auto"/>
          </w:tcPr>
          <w:p w:rsidR="00343C5F" w:rsidRDefault="00FE1B5B" w:rsidP="00343C5F">
            <w:pPr>
              <w:pStyle w:val="Header"/>
              <w:rPr>
                <w:rFonts w:ascii="Sassoon Infant Std" w:hAnsi="Sassoon Infant Std"/>
                <w:sz w:val="24"/>
                <w:szCs w:val="24"/>
              </w:rPr>
            </w:pPr>
            <w:r w:rsidRPr="002A2F9F">
              <w:rPr>
                <w:rFonts w:ascii="Sassoon Infant Std" w:hAnsi="Sassoon Infant Std"/>
                <w:sz w:val="24"/>
                <w:szCs w:val="24"/>
              </w:rPr>
              <w:t xml:space="preserve">WALT: </w:t>
            </w:r>
            <w:bookmarkStart w:id="0" w:name="_GoBack"/>
            <w:bookmarkEnd w:id="0"/>
          </w:p>
          <w:p w:rsidR="00A12E31" w:rsidRPr="00A12E31" w:rsidRDefault="00A12E31" w:rsidP="00343C5F">
            <w:pPr>
              <w:pStyle w:val="Header"/>
              <w:rPr>
                <w:rFonts w:ascii="Sassoon Infant Std" w:hAnsi="Sassoon Infant Std"/>
                <w:sz w:val="24"/>
                <w:szCs w:val="24"/>
              </w:rPr>
            </w:pPr>
          </w:p>
        </w:tc>
      </w:tr>
      <w:tr w:rsidR="007C1D04" w:rsidRPr="002A2F9F" w:rsidTr="007C1D04">
        <w:trPr>
          <w:trHeight w:val="688"/>
        </w:trPr>
        <w:tc>
          <w:tcPr>
            <w:tcW w:w="2633" w:type="dxa"/>
            <w:shd w:val="clear" w:color="auto" w:fill="auto"/>
          </w:tcPr>
          <w:p w:rsidR="007C1D04" w:rsidRDefault="007C1D04" w:rsidP="007C1D04">
            <w:pPr>
              <w:pStyle w:val="Header"/>
              <w:rPr>
                <w:rFonts w:ascii="Sassoon Infant Std" w:hAnsi="Sassoon Infant Std"/>
                <w:sz w:val="24"/>
                <w:szCs w:val="24"/>
              </w:rPr>
            </w:pPr>
            <w:r>
              <w:rPr>
                <w:rFonts w:ascii="Sassoon Infant Std" w:hAnsi="Sassoon Infant Std"/>
                <w:sz w:val="24"/>
                <w:szCs w:val="24"/>
              </w:rPr>
              <w:t>Discuss rainforests</w:t>
            </w:r>
          </w:p>
          <w:p w:rsidR="007C1D04" w:rsidRDefault="007C1D04" w:rsidP="007C1D04">
            <w:pPr>
              <w:pStyle w:val="Header"/>
              <w:rPr>
                <w:rFonts w:ascii="Sassoon Infant Std" w:hAnsi="Sassoon Infant Std"/>
                <w:sz w:val="24"/>
                <w:szCs w:val="24"/>
              </w:rPr>
            </w:pPr>
            <w:r>
              <w:rPr>
                <w:rFonts w:ascii="Sassoon Infant Std" w:hAnsi="Sassoon Infant Std"/>
                <w:sz w:val="24"/>
                <w:szCs w:val="24"/>
              </w:rPr>
              <w:t>Look at Know. Org.</w:t>
            </w:r>
          </w:p>
          <w:p w:rsidR="007C1D04" w:rsidRDefault="007C1D04" w:rsidP="007C1D04">
            <w:pPr>
              <w:pStyle w:val="Header"/>
              <w:rPr>
                <w:rFonts w:ascii="Sassoon Infant Std" w:hAnsi="Sassoon Infant Std"/>
                <w:sz w:val="24"/>
                <w:szCs w:val="24"/>
              </w:rPr>
            </w:pPr>
            <w:r>
              <w:rPr>
                <w:rFonts w:ascii="Sassoon Infant Std" w:hAnsi="Sassoon Infant Std"/>
                <w:sz w:val="24"/>
                <w:szCs w:val="24"/>
              </w:rPr>
              <w:t>Write Question</w:t>
            </w:r>
          </w:p>
          <w:p w:rsidR="007C1D04" w:rsidRPr="00343C5F" w:rsidRDefault="007C1D04" w:rsidP="007C1D04">
            <w:pPr>
              <w:pStyle w:val="Header"/>
              <w:rPr>
                <w:rFonts w:ascii="Sassoon Infant Std" w:hAnsi="Sassoon Infant Std"/>
                <w:sz w:val="24"/>
                <w:szCs w:val="24"/>
              </w:rPr>
            </w:pPr>
            <w:r>
              <w:rPr>
                <w:rFonts w:ascii="Sassoon Infant Std" w:hAnsi="Sassoon Infant Std"/>
                <w:sz w:val="24"/>
                <w:szCs w:val="24"/>
              </w:rPr>
              <w:t>Research using fact-files</w:t>
            </w:r>
          </w:p>
        </w:tc>
        <w:tc>
          <w:tcPr>
            <w:tcW w:w="2633" w:type="dxa"/>
            <w:shd w:val="clear" w:color="auto" w:fill="auto"/>
          </w:tcPr>
          <w:p w:rsidR="007C1D04" w:rsidRDefault="007C1D04" w:rsidP="008614E6">
            <w:pPr>
              <w:pStyle w:val="Header"/>
              <w:rPr>
                <w:rFonts w:ascii="Sassoon Infant Std" w:hAnsi="Sassoon Infant Std"/>
                <w:sz w:val="24"/>
                <w:szCs w:val="24"/>
              </w:rPr>
            </w:pPr>
            <w:r>
              <w:rPr>
                <w:rFonts w:ascii="Sassoon Infant Std" w:hAnsi="Sassoon Infant Std"/>
                <w:sz w:val="24"/>
                <w:szCs w:val="24"/>
              </w:rPr>
              <w:t>Discuss world map and continents.</w:t>
            </w:r>
          </w:p>
          <w:p w:rsidR="007C1D04" w:rsidRPr="00343C5F" w:rsidRDefault="007C1D04" w:rsidP="008614E6">
            <w:pPr>
              <w:pStyle w:val="Header"/>
              <w:rPr>
                <w:rFonts w:ascii="Sassoon Infant Std" w:hAnsi="Sassoon Infant Std"/>
                <w:sz w:val="24"/>
                <w:szCs w:val="24"/>
              </w:rPr>
            </w:pPr>
            <w:r>
              <w:rPr>
                <w:rFonts w:ascii="Sassoon Infant Std" w:hAnsi="Sassoon Infant Std"/>
                <w:sz w:val="24"/>
                <w:szCs w:val="24"/>
              </w:rPr>
              <w:t>Identify countries and continents of forests</w:t>
            </w:r>
          </w:p>
        </w:tc>
        <w:tc>
          <w:tcPr>
            <w:tcW w:w="2634" w:type="dxa"/>
            <w:shd w:val="clear" w:color="auto" w:fill="auto"/>
          </w:tcPr>
          <w:p w:rsidR="007C1D04" w:rsidRDefault="007C1D04" w:rsidP="008614E6">
            <w:pPr>
              <w:pStyle w:val="Header"/>
              <w:rPr>
                <w:rFonts w:ascii="Sassoon Infant Std" w:hAnsi="Sassoon Infant Std"/>
                <w:sz w:val="24"/>
                <w:szCs w:val="24"/>
              </w:rPr>
            </w:pPr>
            <w:r>
              <w:rPr>
                <w:rFonts w:ascii="Sassoon Infant Std" w:hAnsi="Sassoon Infant Std"/>
                <w:sz w:val="24"/>
                <w:szCs w:val="24"/>
              </w:rPr>
              <w:t>Look at info about layers-Learn about each layer</w:t>
            </w:r>
          </w:p>
          <w:p w:rsidR="007C1D04" w:rsidRPr="00343C5F" w:rsidRDefault="007C1D04" w:rsidP="008614E6">
            <w:pPr>
              <w:pStyle w:val="Header"/>
              <w:rPr>
                <w:rFonts w:ascii="Sassoon Infant Std" w:hAnsi="Sassoon Infant Std"/>
                <w:sz w:val="24"/>
                <w:szCs w:val="24"/>
              </w:rPr>
            </w:pPr>
            <w:r>
              <w:rPr>
                <w:rFonts w:ascii="Sassoon Infant Std" w:hAnsi="Sassoon Infant Std"/>
                <w:sz w:val="24"/>
                <w:szCs w:val="24"/>
              </w:rPr>
              <w:t>Create cross-section pic.</w:t>
            </w:r>
          </w:p>
        </w:tc>
        <w:tc>
          <w:tcPr>
            <w:tcW w:w="2633" w:type="dxa"/>
            <w:shd w:val="clear" w:color="auto" w:fill="auto"/>
          </w:tcPr>
          <w:p w:rsidR="007C1D04" w:rsidRDefault="007C1D04" w:rsidP="008614E6">
            <w:pPr>
              <w:pStyle w:val="Header"/>
              <w:rPr>
                <w:rFonts w:ascii="Sassoon Infant Std" w:hAnsi="Sassoon Infant Std"/>
                <w:sz w:val="24"/>
                <w:szCs w:val="24"/>
              </w:rPr>
            </w:pPr>
          </w:p>
        </w:tc>
        <w:tc>
          <w:tcPr>
            <w:tcW w:w="2633" w:type="dxa"/>
            <w:shd w:val="clear" w:color="auto" w:fill="auto"/>
          </w:tcPr>
          <w:p w:rsidR="007C1D04" w:rsidRPr="002A2F9F" w:rsidRDefault="007C1D04" w:rsidP="008614E6">
            <w:pPr>
              <w:pStyle w:val="Header"/>
              <w:rPr>
                <w:rFonts w:ascii="Sassoon Infant Std" w:hAnsi="Sassoon Infant Std"/>
                <w:sz w:val="24"/>
                <w:szCs w:val="24"/>
              </w:rPr>
            </w:pPr>
          </w:p>
        </w:tc>
        <w:tc>
          <w:tcPr>
            <w:tcW w:w="2634" w:type="dxa"/>
            <w:shd w:val="clear" w:color="auto" w:fill="auto"/>
          </w:tcPr>
          <w:p w:rsidR="007C1D04" w:rsidRPr="002A2F9F" w:rsidRDefault="007C1D04" w:rsidP="00343C5F">
            <w:pPr>
              <w:pStyle w:val="Header"/>
              <w:rPr>
                <w:rFonts w:ascii="Sassoon Infant Std" w:hAnsi="Sassoon Infant Std"/>
                <w:sz w:val="24"/>
                <w:szCs w:val="24"/>
              </w:rPr>
            </w:pPr>
          </w:p>
        </w:tc>
      </w:tr>
      <w:tr w:rsidR="009C683D" w:rsidRPr="002A2F9F" w:rsidTr="00523B50">
        <w:trPr>
          <w:trHeight w:val="228"/>
        </w:trPr>
        <w:tc>
          <w:tcPr>
            <w:tcW w:w="15800" w:type="dxa"/>
            <w:gridSpan w:val="6"/>
            <w:shd w:val="clear" w:color="auto" w:fill="FFFF00"/>
            <w:vAlign w:val="center"/>
          </w:tcPr>
          <w:p w:rsidR="009C683D" w:rsidRPr="002A2F9F" w:rsidRDefault="009C683D" w:rsidP="002A2F9F">
            <w:pPr>
              <w:pStyle w:val="Default"/>
              <w:jc w:val="center"/>
              <w:rPr>
                <w:rFonts w:ascii="Sassoon Infant Std" w:hAnsi="Sassoon Infant Std" w:cstheme="minorBidi"/>
                <w:color w:val="auto"/>
              </w:rPr>
            </w:pPr>
            <w:r w:rsidRPr="002A2F9F">
              <w:rPr>
                <w:rFonts w:ascii="Sassoon Infant Std" w:hAnsi="Sassoon Infant Std"/>
              </w:rPr>
              <w:t>Key Vocabulary</w:t>
            </w:r>
          </w:p>
        </w:tc>
      </w:tr>
      <w:tr w:rsidR="009C683D" w:rsidRPr="002A2F9F" w:rsidTr="00FE1B5B">
        <w:trPr>
          <w:trHeight w:val="688"/>
        </w:trPr>
        <w:tc>
          <w:tcPr>
            <w:tcW w:w="15800" w:type="dxa"/>
            <w:gridSpan w:val="6"/>
          </w:tcPr>
          <w:p w:rsidR="009C683D" w:rsidRPr="002A2F9F" w:rsidRDefault="009C683D" w:rsidP="008614E6">
            <w:pPr>
              <w:pStyle w:val="ListParagraph"/>
              <w:widowControl w:val="0"/>
              <w:numPr>
                <w:ilvl w:val="0"/>
                <w:numId w:val="5"/>
              </w:numPr>
              <w:spacing w:line="240" w:lineRule="auto"/>
              <w:rPr>
                <w:rFonts w:ascii="Sassoon Infant Std" w:hAnsi="Sassoon Infant Std"/>
                <w:sz w:val="24"/>
                <w:szCs w:val="24"/>
              </w:rPr>
            </w:pPr>
          </w:p>
        </w:tc>
      </w:tr>
      <w:tr w:rsidR="009C683D" w:rsidRPr="002A2F9F" w:rsidTr="00523B50">
        <w:trPr>
          <w:trHeight w:val="159"/>
        </w:trPr>
        <w:tc>
          <w:tcPr>
            <w:tcW w:w="15800" w:type="dxa"/>
            <w:gridSpan w:val="6"/>
            <w:shd w:val="clear" w:color="auto" w:fill="FFFF00"/>
            <w:vAlign w:val="center"/>
          </w:tcPr>
          <w:p w:rsidR="009C683D" w:rsidRPr="002A2F9F" w:rsidRDefault="009C683D" w:rsidP="002A2F9F">
            <w:pPr>
              <w:pStyle w:val="Default"/>
              <w:jc w:val="center"/>
              <w:rPr>
                <w:rFonts w:ascii="Sassoon Infant Std" w:hAnsi="Sassoon Infant Std" w:cstheme="minorBidi"/>
                <w:color w:val="auto"/>
              </w:rPr>
            </w:pPr>
            <w:r w:rsidRPr="002A2F9F">
              <w:rPr>
                <w:rFonts w:ascii="Sassoon Infant Std" w:hAnsi="Sassoon Infant Std" w:cstheme="minorBidi"/>
                <w:color w:val="auto"/>
              </w:rPr>
              <w:t>Milestone Indicator</w:t>
            </w:r>
          </w:p>
        </w:tc>
      </w:tr>
      <w:tr w:rsidR="009C683D" w:rsidRPr="002A2F9F" w:rsidTr="00D265CE">
        <w:trPr>
          <w:trHeight w:val="271"/>
        </w:trPr>
        <w:tc>
          <w:tcPr>
            <w:tcW w:w="15800" w:type="dxa"/>
            <w:gridSpan w:val="6"/>
            <w:shd w:val="clear" w:color="auto" w:fill="auto"/>
          </w:tcPr>
          <w:p w:rsidR="008614E6" w:rsidRPr="008614E6" w:rsidRDefault="008614E6" w:rsidP="008614E6">
            <w:pPr>
              <w:pStyle w:val="ListParagraph"/>
              <w:numPr>
                <w:ilvl w:val="0"/>
                <w:numId w:val="5"/>
              </w:numPr>
              <w:spacing w:line="240" w:lineRule="auto"/>
              <w:rPr>
                <w:rFonts w:ascii="Sassoon Infant Std" w:eastAsia="Times New Roman" w:hAnsi="Sassoon Infant Std" w:cs="Times New Roman"/>
                <w:color w:val="000000"/>
                <w:sz w:val="24"/>
                <w:szCs w:val="24"/>
                <w:lang w:eastAsia="en-GB"/>
              </w:rPr>
            </w:pPr>
            <w:r w:rsidRPr="008614E6">
              <w:rPr>
                <w:rFonts w:ascii="Sassoon Infant Std" w:eastAsia="Times New Roman" w:hAnsi="Sassoon Infant Std" w:cs="Times New Roman"/>
                <w:color w:val="000000"/>
                <w:sz w:val="24"/>
                <w:szCs w:val="24"/>
                <w:lang w:eastAsia="en-GB"/>
              </w:rPr>
              <w:t>Ask and answer geographical questions (</w:t>
            </w:r>
            <w:proofErr w:type="spellStart"/>
            <w:r w:rsidRPr="008614E6">
              <w:rPr>
                <w:rFonts w:ascii="Sassoon Infant Std" w:eastAsia="Times New Roman" w:hAnsi="Sassoon Infant Std" w:cs="Times New Roman"/>
                <w:color w:val="000000"/>
                <w:sz w:val="24"/>
                <w:szCs w:val="24"/>
                <w:lang w:eastAsia="en-GB"/>
              </w:rPr>
              <w:t>eg</w:t>
            </w:r>
            <w:proofErr w:type="spellEnd"/>
            <w:r w:rsidRPr="008614E6">
              <w:rPr>
                <w:rFonts w:ascii="Sassoon Infant Std" w:eastAsia="Times New Roman" w:hAnsi="Sassoon Infant Std" w:cs="Times New Roman"/>
                <w:color w:val="000000"/>
                <w:sz w:val="24"/>
                <w:szCs w:val="24"/>
                <w:lang w:eastAsia="en-GB"/>
              </w:rPr>
              <w:t>: What is this place like? What or who will I see in this place? What do people do in this place?).</w:t>
            </w:r>
            <w:r w:rsidR="007C1D04">
              <w:rPr>
                <w:rFonts w:ascii="Sassoon Infant Std" w:eastAsia="Times New Roman" w:hAnsi="Sassoon Infant Std" w:cs="Times New Roman"/>
                <w:color w:val="000000"/>
                <w:sz w:val="24"/>
                <w:szCs w:val="24"/>
                <w:lang w:eastAsia="en-GB"/>
              </w:rPr>
              <w:t xml:space="preserve"> (WK1)</w:t>
            </w:r>
          </w:p>
          <w:p w:rsidR="008614E6" w:rsidRPr="008614E6" w:rsidRDefault="008614E6" w:rsidP="008614E6">
            <w:pPr>
              <w:pStyle w:val="ListParagraph"/>
              <w:numPr>
                <w:ilvl w:val="0"/>
                <w:numId w:val="5"/>
              </w:numPr>
              <w:spacing w:line="240" w:lineRule="auto"/>
              <w:rPr>
                <w:rFonts w:ascii="Sassoon Infant Std" w:eastAsia="Times New Roman" w:hAnsi="Sassoon Infant Std" w:cs="Times New Roman"/>
                <w:color w:val="000000"/>
                <w:sz w:val="24"/>
                <w:szCs w:val="24"/>
                <w:lang w:eastAsia="en-GB"/>
              </w:rPr>
            </w:pPr>
            <w:r w:rsidRPr="008614E6">
              <w:rPr>
                <w:rFonts w:ascii="Sassoon Infant Std" w:eastAsia="Times New Roman" w:hAnsi="Sassoon Infant Std" w:cs="Times New Roman"/>
                <w:color w:val="000000"/>
                <w:sz w:val="24"/>
                <w:szCs w:val="24"/>
                <w:lang w:eastAsia="en-GB"/>
              </w:rPr>
              <w:t>Use world maps, atlases and globes to identify the United Kingdom and its countries, as well as the countries, continents and oceans studied.</w:t>
            </w:r>
            <w:r w:rsidR="007C1D04">
              <w:rPr>
                <w:rFonts w:ascii="Sassoon Infant Std" w:eastAsia="Times New Roman" w:hAnsi="Sassoon Infant Std" w:cs="Times New Roman"/>
                <w:color w:val="000000"/>
                <w:sz w:val="24"/>
                <w:szCs w:val="24"/>
                <w:lang w:eastAsia="en-GB"/>
              </w:rPr>
              <w:t xml:space="preserve"> (WK2)</w:t>
            </w:r>
          </w:p>
          <w:p w:rsidR="008614E6" w:rsidRPr="008614E6" w:rsidRDefault="008614E6" w:rsidP="008614E6">
            <w:pPr>
              <w:pStyle w:val="ListParagraph"/>
              <w:numPr>
                <w:ilvl w:val="0"/>
                <w:numId w:val="5"/>
              </w:numPr>
              <w:spacing w:line="240" w:lineRule="auto"/>
              <w:rPr>
                <w:rFonts w:ascii="Sassoon Infant Std" w:eastAsia="Times New Roman" w:hAnsi="Sassoon Infant Std" w:cs="Times New Roman"/>
                <w:color w:val="000000"/>
                <w:sz w:val="24"/>
                <w:szCs w:val="24"/>
                <w:lang w:eastAsia="en-GB"/>
              </w:rPr>
            </w:pPr>
            <w:r w:rsidRPr="008614E6">
              <w:rPr>
                <w:rFonts w:ascii="Sassoon Infant Std" w:eastAsia="Times New Roman" w:hAnsi="Sassoon Infant Std" w:cs="Times New Roman"/>
                <w:color w:val="000000"/>
                <w:sz w:val="24"/>
                <w:szCs w:val="24"/>
                <w:lang w:eastAsia="en-GB"/>
              </w:rPr>
              <w:t>Identify seasonal and daily weather patterns in the United Kingdom and the location of hot and cold areas of the world in relation to the Equator and the North and South Poles</w:t>
            </w:r>
            <w:r w:rsidR="007C1D04">
              <w:rPr>
                <w:rFonts w:ascii="Sassoon Infant Std" w:eastAsia="Times New Roman" w:hAnsi="Sassoon Infant Std" w:cs="Times New Roman"/>
                <w:color w:val="000000"/>
                <w:sz w:val="24"/>
                <w:szCs w:val="24"/>
                <w:lang w:eastAsia="en-GB"/>
              </w:rPr>
              <w:t xml:space="preserve"> (WK2)</w:t>
            </w:r>
          </w:p>
          <w:p w:rsidR="008614E6" w:rsidRPr="008614E6" w:rsidRDefault="008614E6" w:rsidP="008614E6">
            <w:pPr>
              <w:pStyle w:val="ListParagraph"/>
              <w:numPr>
                <w:ilvl w:val="0"/>
                <w:numId w:val="5"/>
              </w:numPr>
              <w:spacing w:line="240" w:lineRule="auto"/>
              <w:rPr>
                <w:rFonts w:ascii="Sassoon Infant Std" w:eastAsia="Times New Roman" w:hAnsi="Sassoon Infant Std" w:cs="Times New Roman"/>
                <w:color w:val="000000"/>
                <w:sz w:val="24"/>
                <w:szCs w:val="24"/>
                <w:lang w:eastAsia="en-GB"/>
              </w:rPr>
            </w:pPr>
            <w:r w:rsidRPr="008614E6">
              <w:rPr>
                <w:rFonts w:ascii="Sassoon Infant Std" w:eastAsia="Times New Roman" w:hAnsi="Sassoon Infant Std" w:cs="Times New Roman"/>
                <w:color w:val="000000"/>
                <w:sz w:val="24"/>
                <w:szCs w:val="24"/>
                <w:lang w:eastAsia="en-GB"/>
              </w:rPr>
              <w:t>Use basic geographical vocabulary to refer to:</w:t>
            </w:r>
          </w:p>
          <w:p w:rsidR="008614E6" w:rsidRPr="008614E6" w:rsidRDefault="008614E6" w:rsidP="008614E6">
            <w:pPr>
              <w:pStyle w:val="ListParagraph"/>
              <w:numPr>
                <w:ilvl w:val="1"/>
                <w:numId w:val="5"/>
              </w:numPr>
              <w:spacing w:line="240" w:lineRule="auto"/>
              <w:rPr>
                <w:rFonts w:ascii="Sassoon Infant Std" w:eastAsia="Times New Roman" w:hAnsi="Sassoon Infant Std" w:cs="Times New Roman"/>
                <w:color w:val="000000"/>
                <w:sz w:val="24"/>
                <w:szCs w:val="24"/>
                <w:lang w:eastAsia="en-GB"/>
              </w:rPr>
            </w:pPr>
            <w:proofErr w:type="gramStart"/>
            <w:r w:rsidRPr="008614E6">
              <w:rPr>
                <w:rFonts w:ascii="Sassoon Infant Std" w:eastAsia="Times New Roman" w:hAnsi="Sassoon Infant Std" w:cs="Times New Roman"/>
                <w:b/>
                <w:bCs/>
                <w:color w:val="000000"/>
                <w:sz w:val="24"/>
                <w:szCs w:val="24"/>
                <w:lang w:eastAsia="en-GB"/>
              </w:rPr>
              <w:t>key</w:t>
            </w:r>
            <w:proofErr w:type="gramEnd"/>
            <w:r w:rsidRPr="008614E6">
              <w:rPr>
                <w:rFonts w:ascii="Sassoon Infant Std" w:eastAsia="Times New Roman" w:hAnsi="Sassoon Infant Std" w:cs="Times New Roman"/>
                <w:b/>
                <w:bCs/>
                <w:color w:val="000000"/>
                <w:sz w:val="24"/>
                <w:szCs w:val="24"/>
                <w:lang w:eastAsia="en-GB"/>
              </w:rPr>
              <w:t xml:space="preserve"> physical features</w:t>
            </w:r>
            <w:r w:rsidRPr="008614E6">
              <w:rPr>
                <w:rFonts w:ascii="Sassoon Infant Std" w:eastAsia="Times New Roman" w:hAnsi="Sassoon Infant Std" w:cs="Times New Roman"/>
                <w:color w:val="000000"/>
                <w:sz w:val="24"/>
                <w:szCs w:val="24"/>
                <w:lang w:eastAsia="en-GB"/>
              </w:rPr>
              <w:t>, including: beach, coast, forest, hill, mountain, ocean, river, soil, valley, vegetation and weather.</w:t>
            </w:r>
            <w:r w:rsidR="007C1D04">
              <w:rPr>
                <w:rFonts w:ascii="Sassoon Infant Std" w:eastAsia="Times New Roman" w:hAnsi="Sassoon Infant Std" w:cs="Times New Roman"/>
                <w:color w:val="000000"/>
                <w:sz w:val="24"/>
                <w:szCs w:val="24"/>
                <w:lang w:eastAsia="en-GB"/>
              </w:rPr>
              <w:t xml:space="preserve"> (WK3, WK4, WK5)</w:t>
            </w:r>
          </w:p>
          <w:p w:rsidR="008614E6" w:rsidRPr="008614E6" w:rsidRDefault="008614E6" w:rsidP="008614E6">
            <w:pPr>
              <w:pStyle w:val="ListParagraph"/>
              <w:numPr>
                <w:ilvl w:val="1"/>
                <w:numId w:val="5"/>
              </w:numPr>
              <w:spacing w:line="240" w:lineRule="auto"/>
              <w:rPr>
                <w:rFonts w:ascii="Sassoon Infant Std" w:eastAsia="Times New Roman" w:hAnsi="Sassoon Infant Std" w:cs="Times New Roman"/>
                <w:color w:val="000000"/>
                <w:sz w:val="24"/>
                <w:szCs w:val="24"/>
                <w:lang w:eastAsia="en-GB"/>
              </w:rPr>
            </w:pPr>
            <w:proofErr w:type="gramStart"/>
            <w:r w:rsidRPr="008614E6">
              <w:rPr>
                <w:rFonts w:ascii="Sassoon Infant Std" w:eastAsia="Times New Roman" w:hAnsi="Sassoon Infant Std" w:cs="Times New Roman"/>
                <w:b/>
                <w:bCs/>
                <w:color w:val="000000"/>
                <w:sz w:val="24"/>
                <w:szCs w:val="24"/>
                <w:lang w:eastAsia="en-GB"/>
              </w:rPr>
              <w:t>key</w:t>
            </w:r>
            <w:proofErr w:type="gramEnd"/>
            <w:r w:rsidRPr="008614E6">
              <w:rPr>
                <w:rFonts w:ascii="Sassoon Infant Std" w:eastAsia="Times New Roman" w:hAnsi="Sassoon Infant Std" w:cs="Times New Roman"/>
                <w:b/>
                <w:bCs/>
                <w:color w:val="000000"/>
                <w:sz w:val="24"/>
                <w:szCs w:val="24"/>
                <w:lang w:eastAsia="en-GB"/>
              </w:rPr>
              <w:t xml:space="preserve"> human features</w:t>
            </w:r>
            <w:r w:rsidRPr="008614E6">
              <w:rPr>
                <w:rFonts w:ascii="Sassoon Infant Std" w:eastAsia="Times New Roman" w:hAnsi="Sassoon Infant Std" w:cs="Times New Roman"/>
                <w:color w:val="000000"/>
                <w:sz w:val="24"/>
                <w:szCs w:val="24"/>
                <w:lang w:eastAsia="en-GB"/>
              </w:rPr>
              <w:t>, including: city, town, village, factory, farm, house, office and shop.</w:t>
            </w:r>
            <w:r w:rsidR="007C1D04">
              <w:rPr>
                <w:rFonts w:ascii="Sassoon Infant Std" w:eastAsia="Times New Roman" w:hAnsi="Sassoon Infant Std" w:cs="Times New Roman"/>
                <w:color w:val="000000"/>
                <w:sz w:val="24"/>
                <w:szCs w:val="24"/>
                <w:lang w:eastAsia="en-GB"/>
              </w:rPr>
              <w:t xml:space="preserve"> (WK5)</w:t>
            </w:r>
          </w:p>
          <w:p w:rsidR="00FE1B5B" w:rsidRPr="00A14EDE" w:rsidRDefault="008614E6" w:rsidP="008614E6">
            <w:pPr>
              <w:pStyle w:val="NoSpacing"/>
              <w:numPr>
                <w:ilvl w:val="0"/>
                <w:numId w:val="5"/>
              </w:numPr>
              <w:rPr>
                <w:rFonts w:ascii="Sassoon Infant Std" w:eastAsia="Times New Roman" w:hAnsi="Sassoon Infant Std"/>
                <w:color w:val="000000"/>
                <w:lang w:eastAsia="en-GB"/>
              </w:rPr>
            </w:pPr>
            <w:r w:rsidRPr="008614E6">
              <w:rPr>
                <w:rFonts w:ascii="Sassoon Infant Std" w:eastAsia="Times New Roman" w:hAnsi="Sassoon Infant Std" w:cs="Times New Roman"/>
                <w:color w:val="000000"/>
                <w:sz w:val="24"/>
                <w:szCs w:val="24"/>
                <w:lang w:eastAsia="en-GB"/>
              </w:rPr>
              <w:t xml:space="preserve">Use compass directions (north, south, </w:t>
            </w:r>
            <w:proofErr w:type="gramStart"/>
            <w:r w:rsidRPr="008614E6">
              <w:rPr>
                <w:rFonts w:ascii="Sassoon Infant Std" w:eastAsia="Times New Roman" w:hAnsi="Sassoon Infant Std" w:cs="Times New Roman"/>
                <w:color w:val="000000"/>
                <w:sz w:val="24"/>
                <w:szCs w:val="24"/>
                <w:lang w:eastAsia="en-GB"/>
              </w:rPr>
              <w:t>east</w:t>
            </w:r>
            <w:proofErr w:type="gramEnd"/>
            <w:r w:rsidRPr="008614E6">
              <w:rPr>
                <w:rFonts w:ascii="Sassoon Infant Std" w:eastAsia="Times New Roman" w:hAnsi="Sassoon Infant Std" w:cs="Times New Roman"/>
                <w:color w:val="000000"/>
                <w:sz w:val="24"/>
                <w:szCs w:val="24"/>
                <w:lang w:eastAsia="en-GB"/>
              </w:rPr>
              <w:t>, west) and locational language (e.g. near, far) to describe location of features and routes on a map.</w:t>
            </w:r>
            <w:r w:rsidR="007C1D04">
              <w:rPr>
                <w:rFonts w:ascii="Sassoon Infant Std" w:eastAsia="Times New Roman" w:hAnsi="Sassoon Infant Std" w:cs="Times New Roman"/>
                <w:color w:val="000000"/>
                <w:sz w:val="24"/>
                <w:szCs w:val="24"/>
                <w:lang w:eastAsia="en-GB"/>
              </w:rPr>
              <w:t xml:space="preserve"> (WK2</w:t>
            </w:r>
          </w:p>
        </w:tc>
      </w:tr>
    </w:tbl>
    <w:p w:rsidR="00A12E31" w:rsidRPr="00A12E31" w:rsidRDefault="00A12E31" w:rsidP="00A12E31">
      <w:pPr>
        <w:spacing w:after="0"/>
        <w:rPr>
          <w:rFonts w:ascii="Sassoon Infant Std" w:hAnsi="Sassoon Infant Std"/>
          <w:sz w:val="24"/>
          <w:szCs w:val="24"/>
        </w:rPr>
      </w:pPr>
    </w:p>
    <w:sectPr w:rsidR="00A12E31" w:rsidRPr="00A12E31" w:rsidSect="00A12E31">
      <w:headerReference w:type="default" r:id="rId7"/>
      <w:pgSz w:w="16838" w:h="11906" w:orient="landscape"/>
      <w:pgMar w:top="3686" w:right="567" w:bottom="397" w:left="567" w:header="17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5F" w:rsidRDefault="00343C5F" w:rsidP="00390C7F">
      <w:pPr>
        <w:spacing w:after="0" w:line="240" w:lineRule="auto"/>
      </w:pPr>
      <w:r>
        <w:separator/>
      </w:r>
    </w:p>
  </w:endnote>
  <w:endnote w:type="continuationSeparator" w:id="0">
    <w:p w:rsidR="00343C5F" w:rsidRDefault="00343C5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Sassoon Infant Std">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5F" w:rsidRDefault="00343C5F" w:rsidP="00390C7F">
      <w:pPr>
        <w:spacing w:after="0" w:line="240" w:lineRule="auto"/>
      </w:pPr>
      <w:r>
        <w:separator/>
      </w:r>
    </w:p>
  </w:footnote>
  <w:footnote w:type="continuationSeparator" w:id="0">
    <w:p w:rsidR="00343C5F" w:rsidRDefault="00343C5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5F" w:rsidRDefault="00343C5F" w:rsidP="00390C7F">
    <w:pPr>
      <w:pStyle w:val="Header"/>
      <w:jc w:val="center"/>
    </w:pPr>
    <w:r>
      <w:rPr>
        <w:noProof/>
        <w:lang w:eastAsia="en-GB"/>
      </w:rPr>
      <w:drawing>
        <wp:inline distT="0" distB="0" distL="0" distR="0">
          <wp:extent cx="933450" cy="6605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343C5F" w:rsidRPr="004B5DDD" w:rsidRDefault="008614E6" w:rsidP="00390C7F">
    <w:pPr>
      <w:pStyle w:val="Header"/>
      <w:jc w:val="center"/>
      <w:rPr>
        <w:b/>
        <w:sz w:val="44"/>
        <w:szCs w:val="44"/>
        <w:u w:val="single"/>
      </w:rPr>
    </w:pPr>
    <w:r>
      <w:rPr>
        <w:b/>
        <w:sz w:val="44"/>
        <w:szCs w:val="44"/>
        <w:u w:val="single"/>
      </w:rPr>
      <w:t>Geography</w:t>
    </w:r>
  </w:p>
  <w:p w:rsidR="00343C5F" w:rsidRPr="00BC7ABE" w:rsidRDefault="00343C5F" w:rsidP="00390C7F">
    <w:pPr>
      <w:pStyle w:val="Header"/>
      <w:jc w:val="center"/>
      <w:rPr>
        <w:sz w:val="24"/>
        <w:szCs w:val="24"/>
      </w:rPr>
    </w:pPr>
    <w:r w:rsidRPr="00BC7ABE">
      <w:rPr>
        <w:sz w:val="24"/>
        <w:szCs w:val="24"/>
      </w:rPr>
      <w:t xml:space="preserve"> Medium Term Planning: </w:t>
    </w:r>
  </w:p>
  <w:p w:rsidR="00343C5F" w:rsidRPr="000C7AC5" w:rsidRDefault="00343C5F" w:rsidP="000C7AC5">
    <w:pPr>
      <w:pStyle w:val="Header"/>
      <w:jc w:val="center"/>
      <w:rPr>
        <w:sz w:val="36"/>
        <w:szCs w:val="36"/>
      </w:rPr>
    </w:pPr>
    <w:r w:rsidRPr="000C7AC5">
      <w:rPr>
        <w:sz w:val="36"/>
        <w:szCs w:val="36"/>
      </w:rPr>
      <w:t>Year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5F3D"/>
    <w:multiLevelType w:val="hybridMultilevel"/>
    <w:tmpl w:val="7D22E9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DF52CD"/>
    <w:multiLevelType w:val="hybridMultilevel"/>
    <w:tmpl w:val="762A8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8C40B6"/>
    <w:multiLevelType w:val="hybridMultilevel"/>
    <w:tmpl w:val="71D67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90C7C"/>
    <w:rsid w:val="000C7AC5"/>
    <w:rsid w:val="00132345"/>
    <w:rsid w:val="0018615C"/>
    <w:rsid w:val="00191F31"/>
    <w:rsid w:val="002478FD"/>
    <w:rsid w:val="002559F3"/>
    <w:rsid w:val="002A2F9F"/>
    <w:rsid w:val="002A3CCE"/>
    <w:rsid w:val="002E6C1D"/>
    <w:rsid w:val="00320A7F"/>
    <w:rsid w:val="00343C5F"/>
    <w:rsid w:val="0037391C"/>
    <w:rsid w:val="00390903"/>
    <w:rsid w:val="00390C7F"/>
    <w:rsid w:val="003A0816"/>
    <w:rsid w:val="00406F80"/>
    <w:rsid w:val="004B5DDD"/>
    <w:rsid w:val="005001F3"/>
    <w:rsid w:val="00523B50"/>
    <w:rsid w:val="0052705E"/>
    <w:rsid w:val="00633EF8"/>
    <w:rsid w:val="00696954"/>
    <w:rsid w:val="00704DBF"/>
    <w:rsid w:val="00794CE9"/>
    <w:rsid w:val="007C1D04"/>
    <w:rsid w:val="007D3EB7"/>
    <w:rsid w:val="008068AD"/>
    <w:rsid w:val="00823226"/>
    <w:rsid w:val="008614E6"/>
    <w:rsid w:val="008C4682"/>
    <w:rsid w:val="008D2620"/>
    <w:rsid w:val="009B2B93"/>
    <w:rsid w:val="009C683D"/>
    <w:rsid w:val="00A12E31"/>
    <w:rsid w:val="00A14EDE"/>
    <w:rsid w:val="00A80B8A"/>
    <w:rsid w:val="00B8063D"/>
    <w:rsid w:val="00BC7ABE"/>
    <w:rsid w:val="00C21A05"/>
    <w:rsid w:val="00CB305A"/>
    <w:rsid w:val="00D265CE"/>
    <w:rsid w:val="00D91B4C"/>
    <w:rsid w:val="00E22178"/>
    <w:rsid w:val="00EA683A"/>
    <w:rsid w:val="00F1585D"/>
    <w:rsid w:val="00F529F5"/>
    <w:rsid w:val="00FC279E"/>
    <w:rsid w:val="00FE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FB6E261-D714-4FB7-B815-B1A6A422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F52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41015">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Sam Shainberg</cp:lastModifiedBy>
  <cp:revision>7</cp:revision>
  <dcterms:created xsi:type="dcterms:W3CDTF">2020-10-19T18:24:00Z</dcterms:created>
  <dcterms:modified xsi:type="dcterms:W3CDTF">2021-01-08T12:15:00Z</dcterms:modified>
</cp:coreProperties>
</file>