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4" w:rsidRDefault="00D13282" w:rsidP="00D13282">
      <w:pPr>
        <w:jc w:val="center"/>
        <w:rPr>
          <w:b/>
          <w:sz w:val="28"/>
          <w:u w:val="single"/>
        </w:rPr>
      </w:pPr>
      <w:r w:rsidRPr="00D13282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379730</wp:posOffset>
                </wp:positionV>
                <wp:extent cx="3657600" cy="1804035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0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82" w:rsidRPr="00D13282" w:rsidRDefault="00D13282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D13282">
                              <w:rPr>
                                <w:i/>
                                <w:sz w:val="24"/>
                              </w:rPr>
                              <w:t>During this unit, we are going to look at how the drastic changes in the 20</w:t>
                            </w:r>
                            <w:r w:rsidRPr="00D13282">
                              <w:rPr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D13282">
                              <w:rPr>
                                <w:i/>
                                <w:sz w:val="24"/>
                              </w:rPr>
                              <w:t xml:space="preserve"> century has </w:t>
                            </w:r>
                            <w:r w:rsidR="00F82FB5" w:rsidRPr="00D13282">
                              <w:rPr>
                                <w:i/>
                                <w:sz w:val="24"/>
                              </w:rPr>
                              <w:t>influenced</w:t>
                            </w:r>
                            <w:r w:rsidRPr="00D13282">
                              <w:rPr>
                                <w:i/>
                                <w:sz w:val="24"/>
                              </w:rPr>
                              <w:t xml:space="preserve"> our lives today. Within this, we will look at sport, cinema, television, the holiday industry and the technological boom towards the end of the century.</w:t>
                            </w:r>
                          </w:p>
                          <w:p w:rsidR="00D13282" w:rsidRPr="00D13282" w:rsidRDefault="00D13282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D13282">
                              <w:rPr>
                                <w:i/>
                                <w:sz w:val="24"/>
                              </w:rPr>
                              <w:t>We will be drawing comparisons, thinking and communicating historically and finding ways to present our ideas and thoughts.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55pt;margin-top:29.9pt;width:4in;height:14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">
                <v:textbox>
                  <w:txbxContent>
                    <w:p w:rsidR="00D13282" w:rsidRPr="00D13282" w:rsidRDefault="00D13282">
                      <w:pPr>
                        <w:rPr>
                          <w:i/>
                          <w:sz w:val="24"/>
                        </w:rPr>
                      </w:pPr>
                      <w:r w:rsidRPr="00D13282">
                        <w:rPr>
                          <w:i/>
                          <w:sz w:val="24"/>
                        </w:rPr>
                        <w:t>During this unit, we are going to look at how the drastic changes in the 20</w:t>
                      </w:r>
                      <w:r w:rsidRPr="00D13282">
                        <w:rPr>
                          <w:i/>
                          <w:sz w:val="24"/>
                          <w:vertAlign w:val="superscript"/>
                        </w:rPr>
                        <w:t>th</w:t>
                      </w:r>
                      <w:r w:rsidRPr="00D13282">
                        <w:rPr>
                          <w:i/>
                          <w:sz w:val="24"/>
                        </w:rPr>
                        <w:t xml:space="preserve"> century has </w:t>
                      </w:r>
                      <w:r w:rsidR="00F82FB5" w:rsidRPr="00D13282">
                        <w:rPr>
                          <w:i/>
                          <w:sz w:val="24"/>
                        </w:rPr>
                        <w:t>influenced</w:t>
                      </w:r>
                      <w:r w:rsidRPr="00D13282">
                        <w:rPr>
                          <w:i/>
                          <w:sz w:val="24"/>
                        </w:rPr>
                        <w:t xml:space="preserve"> our lives today. Within this, we will look at sport, cinema, television, the holiday industry and the technological boom towards the end of the century.</w:t>
                      </w:r>
                    </w:p>
                    <w:p w:rsidR="00D13282" w:rsidRPr="00D13282" w:rsidRDefault="00D13282">
                      <w:pPr>
                        <w:rPr>
                          <w:i/>
                          <w:sz w:val="24"/>
                        </w:rPr>
                      </w:pPr>
                      <w:r w:rsidRPr="00D13282">
                        <w:rPr>
                          <w:i/>
                          <w:sz w:val="24"/>
                        </w:rPr>
                        <w:t>We will be drawing comparisons, thinking and communicating historically and finding ways to present our ideas and thoughts.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282">
        <w:rPr>
          <w:b/>
          <w:sz w:val="28"/>
          <w:u w:val="single"/>
        </w:rPr>
        <w:t>History Knowledge Organiser – Leisure and Entertainment</w:t>
      </w:r>
    </w:p>
    <w:p w:rsidR="00D13282" w:rsidRPr="00D13282" w:rsidRDefault="00F82FB5" w:rsidP="00D13282">
      <w:pPr>
        <w:jc w:val="center"/>
        <w:rPr>
          <w:b/>
          <w:sz w:val="2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3560102</wp:posOffset>
            </wp:positionH>
            <wp:positionV relativeFrom="paragraph">
              <wp:posOffset>1948815</wp:posOffset>
            </wp:positionV>
            <wp:extent cx="1950180" cy="976309"/>
            <wp:effectExtent l="0" t="0" r="0" b="0"/>
            <wp:wrapNone/>
            <wp:docPr id="6" name="Picture 6" descr="UKS2 History Leisure and Entertainment - Primary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S2 History Leisure and Entertainment - Primary Resou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80" cy="97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3277275</wp:posOffset>
            </wp:positionH>
            <wp:positionV relativeFrom="paragraph">
              <wp:posOffset>36320</wp:posOffset>
            </wp:positionV>
            <wp:extent cx="2518114" cy="1828800"/>
            <wp:effectExtent l="0" t="0" r="0" b="0"/>
            <wp:wrapNone/>
            <wp:docPr id="5" name="Picture 5" descr="List of songs recorded by the Beatle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 of songs recorded by the Beatle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66" cy="18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3268749</wp:posOffset>
            </wp:positionH>
            <wp:positionV relativeFrom="paragraph">
              <wp:posOffset>3021768</wp:posOffset>
            </wp:positionV>
            <wp:extent cx="2484025" cy="2484025"/>
            <wp:effectExtent l="0" t="0" r="0" b="0"/>
            <wp:wrapNone/>
            <wp:docPr id="4" name="Picture 4" descr="The greatest photos ever? Why the moon landing shots are artistic  masterpieces | Photography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atest photos ever? Why the moon landing shots are artistic  masterpieces | Photography | The Guardi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25" cy="248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5866726</wp:posOffset>
            </wp:positionH>
            <wp:positionV relativeFrom="paragraph">
              <wp:posOffset>109147</wp:posOffset>
            </wp:positionV>
            <wp:extent cx="3657583" cy="1924676"/>
            <wp:effectExtent l="0" t="0" r="635" b="0"/>
            <wp:wrapNone/>
            <wp:docPr id="3" name="Picture 3" descr="FIFA World Cup™ - News - Remembering Bobby Moore - FIF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FA World Cup™ - News - Remembering Bobby Moore - FIF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02" cy="193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5834358</wp:posOffset>
            </wp:positionH>
            <wp:positionV relativeFrom="paragraph">
              <wp:posOffset>2080252</wp:posOffset>
            </wp:positionV>
            <wp:extent cx="3755283" cy="3498852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166" cy="350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282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-517997</wp:posOffset>
            </wp:positionH>
            <wp:positionV relativeFrom="paragraph">
              <wp:posOffset>1904837</wp:posOffset>
            </wp:positionV>
            <wp:extent cx="3749040" cy="3657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282" w:rsidRPr="00D13282" w:rsidSect="00D132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82"/>
    <w:rsid w:val="004A61B4"/>
    <w:rsid w:val="00B17092"/>
    <w:rsid w:val="00D13282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514A"/>
  <w15:chartTrackingRefBased/>
  <w15:docId w15:val="{7FD09CE4-51EB-48E2-BE75-9F9E4FB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2</cp:revision>
  <dcterms:created xsi:type="dcterms:W3CDTF">2021-06-11T06:39:00Z</dcterms:created>
  <dcterms:modified xsi:type="dcterms:W3CDTF">2021-06-11T06:50:00Z</dcterms:modified>
</cp:coreProperties>
</file>