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CC4" w:rsidRDefault="00460CA0" w:rsidP="002F7C72">
      <w:r w:rsidRPr="009D6A8B">
        <w:rPr>
          <w:noProof/>
          <w:lang w:eastAsia="en-GB"/>
        </w:rPr>
        <mc:AlternateContent>
          <mc:Choice Requires="wps">
            <w:drawing>
              <wp:anchor distT="45720" distB="45720" distL="114300" distR="114300" simplePos="0" relativeHeight="251660288" behindDoc="0" locked="0" layoutInCell="1" allowOverlap="1" wp14:anchorId="65F3BEF2" wp14:editId="52F146D2">
                <wp:simplePos x="0" y="0"/>
                <wp:positionH relativeFrom="margin">
                  <wp:align>center</wp:align>
                </wp:positionH>
                <wp:positionV relativeFrom="paragraph">
                  <wp:posOffset>305806</wp:posOffset>
                </wp:positionV>
                <wp:extent cx="6448425" cy="1333500"/>
                <wp:effectExtent l="19050" t="1905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333500"/>
                        </a:xfrm>
                        <a:prstGeom prst="rect">
                          <a:avLst/>
                        </a:prstGeom>
                        <a:solidFill>
                          <a:srgbClr val="FFFFFF"/>
                        </a:solidFill>
                        <a:ln w="34925">
                          <a:solidFill>
                            <a:srgbClr val="FF0000"/>
                          </a:solidFill>
                          <a:miter lim="800000"/>
                          <a:headEnd/>
                          <a:tailEnd/>
                        </a:ln>
                      </wps:spPr>
                      <wps:txbx>
                        <w:txbxContent>
                          <w:p w:rsidR="002F1A2F" w:rsidRDefault="002F1A2F" w:rsidP="00A807BF">
                            <w:pPr>
                              <w:widowControl w:val="0"/>
                              <w:jc w:val="center"/>
                              <w:rPr>
                                <w:rFonts w:ascii="SassoonPrimaryInfant" w:hAnsi="SassoonPrimaryInfant"/>
                                <w:sz w:val="20"/>
                                <w:szCs w:val="20"/>
                              </w:rPr>
                            </w:pPr>
                          </w:p>
                          <w:p w:rsidR="002F1A2F" w:rsidRDefault="002F1A2F" w:rsidP="00A807BF">
                            <w:pPr>
                              <w:widowControl w:val="0"/>
                              <w:jc w:val="center"/>
                              <w:rPr>
                                <w:rFonts w:ascii="Lucida Handwriting" w:hAnsi="Lucida Handwriting"/>
                                <w:sz w:val="20"/>
                                <w:szCs w:val="20"/>
                              </w:rPr>
                            </w:pPr>
                            <w:r>
                              <w:rPr>
                                <w:rFonts w:ascii="SassoonPrimaryInfant" w:hAnsi="SassoonPrimaryInfant"/>
                                <w:sz w:val="20"/>
                                <w:szCs w:val="20"/>
                              </w:rPr>
                              <w:t xml:space="preserve">Headteacher: </w:t>
                            </w:r>
                            <w:r>
                              <w:rPr>
                                <w:rFonts w:ascii="Lucida Handwriting" w:hAnsi="Lucida Handwriting"/>
                                <w:sz w:val="20"/>
                                <w:szCs w:val="20"/>
                              </w:rPr>
                              <w:t>Mrs Vicky Sanderson</w:t>
                            </w:r>
                          </w:p>
                          <w:p w:rsidR="002F1A2F" w:rsidRDefault="002F1A2F" w:rsidP="00A807BF">
                            <w:pPr>
                              <w:widowControl w:val="0"/>
                              <w:jc w:val="center"/>
                            </w:pPr>
                            <w:r>
                              <w:t>Comfort Road. Mylor Bridge, Falmouth, TR11 5SE</w:t>
                            </w:r>
                          </w:p>
                          <w:p w:rsidR="002F1A2F" w:rsidRPr="00021E65" w:rsidRDefault="002F1A2F" w:rsidP="00A807BF">
                            <w:pPr>
                              <w:pStyle w:val="NoSpacing"/>
                              <w:rPr>
                                <w:sz w:val="18"/>
                                <w:szCs w:val="18"/>
                              </w:rPr>
                            </w:pPr>
                            <w:r>
                              <w:rPr>
                                <w:rFonts w:ascii="Comic Sans MS" w:hAnsi="Comic Sans MS"/>
                                <w:sz w:val="18"/>
                                <w:szCs w:val="18"/>
                              </w:rPr>
                              <w:t xml:space="preserve">        </w:t>
                            </w:r>
                            <w:r w:rsidRPr="00021E65">
                              <w:rPr>
                                <w:rFonts w:ascii="Comic Sans MS" w:hAnsi="Comic Sans MS"/>
                                <w:sz w:val="18"/>
                                <w:szCs w:val="18"/>
                              </w:rPr>
                              <w:t>Tel: 01326 373724</w:t>
                            </w:r>
                            <w:r w:rsidRPr="00021E65">
                              <w:rPr>
                                <w:rFonts w:ascii="Comic Sans MS" w:hAnsi="Comic Sans MS" w:cs="Times New Roman"/>
                                <w:color w:val="00B0F0"/>
                                <w:sz w:val="18"/>
                                <w:szCs w:val="18"/>
                              </w:rPr>
                              <w:t xml:space="preserve"> </w:t>
                            </w:r>
                            <w:r w:rsidRPr="00021E65">
                              <w:rPr>
                                <w:rFonts w:ascii="Comic Sans MS" w:hAnsi="Comic Sans MS"/>
                                <w:sz w:val="18"/>
                                <w:szCs w:val="18"/>
                              </w:rPr>
                              <w:t xml:space="preserve">email: </w:t>
                            </w:r>
                            <w:hyperlink r:id="rId7" w:history="1">
                              <w:r w:rsidRPr="00021E65">
                                <w:rPr>
                                  <w:rStyle w:val="Hyperlink"/>
                                  <w:rFonts w:ascii="Comic Sans MS" w:hAnsi="Comic Sans MS"/>
                                  <w:sz w:val="18"/>
                                  <w:szCs w:val="18"/>
                                </w:rPr>
                                <w:t>secretary@mylor-bridge.cornwall.sch.uk</w:t>
                              </w:r>
                            </w:hyperlink>
                            <w:r w:rsidRPr="00021E65">
                              <w:rPr>
                                <w:rFonts w:ascii="Comic Sans MS" w:hAnsi="Comic Sans MS"/>
                                <w:sz w:val="18"/>
                                <w:szCs w:val="18"/>
                              </w:rPr>
                              <w:t xml:space="preserve"> </w:t>
                            </w:r>
                            <w:r w:rsidRPr="00021E65">
                              <w:rPr>
                                <w:rFonts w:ascii="Comic Sans MS" w:hAnsi="Comic Sans MS" w:cs="Times New Roman"/>
                                <w:color w:val="00B0F0"/>
                                <w:sz w:val="18"/>
                                <w:szCs w:val="18"/>
                              </w:rPr>
                              <w:t xml:space="preserve">• </w:t>
                            </w:r>
                            <w:r w:rsidRPr="00021E65">
                              <w:rPr>
                                <w:rFonts w:ascii="Comic Sans MS" w:hAnsi="Comic Sans MS" w:cs="Times New Roman"/>
                                <w:sz w:val="18"/>
                                <w:szCs w:val="18"/>
                              </w:rPr>
                              <w:t xml:space="preserve">website: </w:t>
                            </w:r>
                            <w:hyperlink r:id="rId8" w:history="1">
                              <w:r w:rsidRPr="00765B32">
                                <w:rPr>
                                  <w:rStyle w:val="Hyperlink"/>
                                  <w:rFonts w:ascii="Comic Sans MS" w:hAnsi="Comic Sans MS" w:cs="Times New Roman"/>
                                  <w:sz w:val="18"/>
                                  <w:szCs w:val="18"/>
                                </w:rPr>
                                <w:t>www.mylor-bridge.e-schools.co.uk</w:t>
                              </w:r>
                            </w:hyperlink>
                            <w:r>
                              <w:rPr>
                                <w:rFonts w:ascii="Comic Sans MS" w:hAnsi="Comic Sans MS" w:cs="Times New Roman"/>
                                <w:sz w:val="18"/>
                                <w:szCs w:val="18"/>
                              </w:rPr>
                              <w:t xml:space="preserve"> </w:t>
                            </w:r>
                          </w:p>
                          <w:p w:rsidR="002F1A2F" w:rsidRDefault="002F1A2F" w:rsidP="00A807BF"/>
                          <w:p w:rsidR="002F7C72" w:rsidRDefault="002F7C72" w:rsidP="00A807BF"/>
                          <w:p w:rsidR="002F7C72" w:rsidRDefault="002F7C72" w:rsidP="00A807BF"/>
                          <w:p w:rsidR="002F7C72" w:rsidRDefault="002F7C72" w:rsidP="00A807BF"/>
                          <w:p w:rsidR="002F7C72" w:rsidRDefault="002F7C72" w:rsidP="00A807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F3BEF2" id="_x0000_t202" coordsize="21600,21600" o:spt="202" path="m,l,21600r21600,l21600,xe">
                <v:stroke joinstyle="miter"/>
                <v:path gradientshapeok="t" o:connecttype="rect"/>
              </v:shapetype>
              <v:shape id="Text Box 2" o:spid="_x0000_s1026" type="#_x0000_t202" style="position:absolute;margin-left:0;margin-top:24.1pt;width:507.75pt;height:10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" strokecolor="red" strokeweight="2.75pt">
                <v:textbox>
                  <w:txbxContent>
                    <w:p w:rsidR="002F1A2F" w:rsidRDefault="002F1A2F" w:rsidP="00A807BF">
                      <w:pPr>
                        <w:widowControl w:val="0"/>
                        <w:jc w:val="center"/>
                        <w:rPr>
                          <w:rFonts w:ascii="SassoonPrimaryInfant" w:hAnsi="SassoonPrimaryInfant"/>
                          <w:sz w:val="20"/>
                          <w:szCs w:val="20"/>
                        </w:rPr>
                      </w:pPr>
                    </w:p>
                    <w:p w:rsidR="002F1A2F" w:rsidRDefault="002F1A2F" w:rsidP="00A807BF">
                      <w:pPr>
                        <w:widowControl w:val="0"/>
                        <w:jc w:val="center"/>
                        <w:rPr>
                          <w:rFonts w:ascii="Lucida Handwriting" w:hAnsi="Lucida Handwriting"/>
                          <w:sz w:val="20"/>
                          <w:szCs w:val="20"/>
                        </w:rPr>
                      </w:pPr>
                      <w:r>
                        <w:rPr>
                          <w:rFonts w:ascii="SassoonPrimaryInfant" w:hAnsi="SassoonPrimaryInfant"/>
                          <w:sz w:val="20"/>
                          <w:szCs w:val="20"/>
                        </w:rPr>
                        <w:t xml:space="preserve">Headteacher: </w:t>
                      </w:r>
                      <w:r>
                        <w:rPr>
                          <w:rFonts w:ascii="Lucida Handwriting" w:hAnsi="Lucida Handwriting"/>
                          <w:sz w:val="20"/>
                          <w:szCs w:val="20"/>
                        </w:rPr>
                        <w:t>Mrs Vicky Sanderson</w:t>
                      </w:r>
                    </w:p>
                    <w:p w:rsidR="002F1A2F" w:rsidRDefault="002F1A2F" w:rsidP="00A807BF">
                      <w:pPr>
                        <w:widowControl w:val="0"/>
                        <w:jc w:val="center"/>
                      </w:pPr>
                      <w:r>
                        <w:t>Comfort Road. Mylor Bridge, Falmouth, TR11 5SE</w:t>
                      </w:r>
                    </w:p>
                    <w:p w:rsidR="002F1A2F" w:rsidRPr="00021E65" w:rsidRDefault="002F1A2F" w:rsidP="00A807BF">
                      <w:pPr>
                        <w:pStyle w:val="NoSpacing"/>
                        <w:rPr>
                          <w:sz w:val="18"/>
                          <w:szCs w:val="18"/>
                        </w:rPr>
                      </w:pPr>
                      <w:r>
                        <w:rPr>
                          <w:rFonts w:ascii="Comic Sans MS" w:hAnsi="Comic Sans MS"/>
                          <w:sz w:val="18"/>
                          <w:szCs w:val="18"/>
                        </w:rPr>
                        <w:t xml:space="preserve">        </w:t>
                      </w:r>
                      <w:r w:rsidRPr="00021E65">
                        <w:rPr>
                          <w:rFonts w:ascii="Comic Sans MS" w:hAnsi="Comic Sans MS"/>
                          <w:sz w:val="18"/>
                          <w:szCs w:val="18"/>
                        </w:rPr>
                        <w:t>Tel: 01326 373724</w:t>
                      </w:r>
                      <w:r w:rsidRPr="00021E65">
                        <w:rPr>
                          <w:rFonts w:ascii="Comic Sans MS" w:hAnsi="Comic Sans MS" w:cs="Times New Roman"/>
                          <w:color w:val="00B0F0"/>
                          <w:sz w:val="18"/>
                          <w:szCs w:val="18"/>
                        </w:rPr>
                        <w:t xml:space="preserve"> </w:t>
                      </w:r>
                      <w:r w:rsidRPr="00021E65">
                        <w:rPr>
                          <w:rFonts w:ascii="Comic Sans MS" w:hAnsi="Comic Sans MS"/>
                          <w:sz w:val="18"/>
                          <w:szCs w:val="18"/>
                        </w:rPr>
                        <w:t xml:space="preserve">email: </w:t>
                      </w:r>
                      <w:hyperlink r:id="rId9" w:history="1">
                        <w:r w:rsidRPr="00021E65">
                          <w:rPr>
                            <w:rStyle w:val="Hyperlink"/>
                            <w:rFonts w:ascii="Comic Sans MS" w:hAnsi="Comic Sans MS"/>
                            <w:sz w:val="18"/>
                            <w:szCs w:val="18"/>
                          </w:rPr>
                          <w:t>secretary@mylor-bridge.cornwall.sch.uk</w:t>
                        </w:r>
                      </w:hyperlink>
                      <w:r w:rsidRPr="00021E65">
                        <w:rPr>
                          <w:rFonts w:ascii="Comic Sans MS" w:hAnsi="Comic Sans MS"/>
                          <w:sz w:val="18"/>
                          <w:szCs w:val="18"/>
                        </w:rPr>
                        <w:t xml:space="preserve"> </w:t>
                      </w:r>
                      <w:r w:rsidRPr="00021E65">
                        <w:rPr>
                          <w:rFonts w:ascii="Comic Sans MS" w:hAnsi="Comic Sans MS" w:cs="Times New Roman"/>
                          <w:color w:val="00B0F0"/>
                          <w:sz w:val="18"/>
                          <w:szCs w:val="18"/>
                        </w:rPr>
                        <w:t xml:space="preserve">• </w:t>
                      </w:r>
                      <w:r w:rsidRPr="00021E65">
                        <w:rPr>
                          <w:rFonts w:ascii="Comic Sans MS" w:hAnsi="Comic Sans MS" w:cs="Times New Roman"/>
                          <w:sz w:val="18"/>
                          <w:szCs w:val="18"/>
                        </w:rPr>
                        <w:t xml:space="preserve">website: </w:t>
                      </w:r>
                      <w:hyperlink r:id="rId10" w:history="1">
                        <w:r w:rsidRPr="00765B32">
                          <w:rPr>
                            <w:rStyle w:val="Hyperlink"/>
                            <w:rFonts w:ascii="Comic Sans MS" w:hAnsi="Comic Sans MS" w:cs="Times New Roman"/>
                            <w:sz w:val="18"/>
                            <w:szCs w:val="18"/>
                          </w:rPr>
                          <w:t>www.mylor-bridge.e-schools.co.uk</w:t>
                        </w:r>
                      </w:hyperlink>
                      <w:r>
                        <w:rPr>
                          <w:rFonts w:ascii="Comic Sans MS" w:hAnsi="Comic Sans MS" w:cs="Times New Roman"/>
                          <w:sz w:val="18"/>
                          <w:szCs w:val="18"/>
                        </w:rPr>
                        <w:t xml:space="preserve"> </w:t>
                      </w:r>
                    </w:p>
                    <w:p w:rsidR="002F1A2F" w:rsidRDefault="002F1A2F" w:rsidP="00A807BF"/>
                    <w:p w:rsidR="002F7C72" w:rsidRDefault="002F7C72" w:rsidP="00A807BF"/>
                    <w:p w:rsidR="002F7C72" w:rsidRDefault="002F7C72" w:rsidP="00A807BF"/>
                    <w:p w:rsidR="002F7C72" w:rsidRDefault="002F7C72" w:rsidP="00A807BF"/>
                    <w:p w:rsidR="002F7C72" w:rsidRDefault="002F7C72" w:rsidP="00A807BF"/>
                  </w:txbxContent>
                </v:textbox>
                <w10:wrap type="square" anchorx="margin"/>
              </v:shape>
            </w:pict>
          </mc:Fallback>
        </mc:AlternateContent>
      </w:r>
      <w:r w:rsidRPr="009D6A8B">
        <w:rPr>
          <w:noProof/>
          <w:lang w:eastAsia="en-GB"/>
        </w:rPr>
        <mc:AlternateContent>
          <mc:Choice Requires="wps">
            <w:drawing>
              <wp:anchor distT="45720" distB="45720" distL="114300" distR="114300" simplePos="0" relativeHeight="251659264" behindDoc="0" locked="0" layoutInCell="1" allowOverlap="1" wp14:anchorId="0D36B844" wp14:editId="0747B13E">
                <wp:simplePos x="0" y="0"/>
                <wp:positionH relativeFrom="margin">
                  <wp:align>center</wp:align>
                </wp:positionH>
                <wp:positionV relativeFrom="paragraph">
                  <wp:posOffset>180447</wp:posOffset>
                </wp:positionV>
                <wp:extent cx="6715125" cy="1571625"/>
                <wp:effectExtent l="38100" t="38100" r="476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571625"/>
                        </a:xfrm>
                        <a:prstGeom prst="rect">
                          <a:avLst/>
                        </a:prstGeom>
                        <a:solidFill>
                          <a:srgbClr val="FFFFFF"/>
                        </a:solidFill>
                        <a:ln w="73025">
                          <a:solidFill>
                            <a:srgbClr val="00B0F0"/>
                          </a:solidFill>
                          <a:miter lim="800000"/>
                          <a:headEnd/>
                          <a:tailEnd/>
                        </a:ln>
                      </wps:spPr>
                      <wps:txbx>
                        <w:txbxContent>
                          <w:p w:rsidR="002F1A2F" w:rsidRPr="00D778CC" w:rsidRDefault="002F1A2F" w:rsidP="00A807BF">
                            <w:pPr>
                              <w:rPr>
                                <w14:textOutline w14:w="6350" w14:cap="rnd" w14:cmpd="sng" w14:algn="ctr">
                                  <w14:solidFill>
                                    <w14:srgbClr w14:val="FF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6B844" id="_x0000_s1027" type="#_x0000_t202" style="position:absolute;margin-left:0;margin-top:14.2pt;width:528.75pt;height:123.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" strokecolor="#00b0f0" strokeweight="5.75pt">
                <v:textbox>
                  <w:txbxContent>
                    <w:p w:rsidR="002F1A2F" w:rsidRPr="00D778CC" w:rsidRDefault="002F1A2F" w:rsidP="00A807BF">
                      <w:pPr>
                        <w:rPr>
                          <w14:textOutline w14:w="6350" w14:cap="rnd" w14:cmpd="sng" w14:algn="ctr">
                            <w14:solidFill>
                              <w14:srgbClr w14:val="FF0000"/>
                            </w14:solidFill>
                            <w14:prstDash w14:val="solid"/>
                            <w14:bevel/>
                          </w14:textOutline>
                        </w:rPr>
                      </w:pPr>
                    </w:p>
                  </w:txbxContent>
                </v:textbox>
                <w10:wrap type="square" anchorx="margin"/>
              </v:shape>
            </w:pict>
          </mc:Fallback>
        </mc:AlternateContent>
      </w:r>
      <w:r w:rsidR="00A807BF" w:rsidRPr="009D6A8B">
        <w:rPr>
          <w:noProof/>
          <w:sz w:val="24"/>
          <w:szCs w:val="24"/>
          <w:lang w:eastAsia="en-GB"/>
        </w:rPr>
        <w:drawing>
          <wp:anchor distT="36576" distB="36576" distL="36576" distR="36576" simplePos="0" relativeHeight="251661312" behindDoc="0" locked="0" layoutInCell="1" allowOverlap="1" wp14:anchorId="4F00853F" wp14:editId="62049C79">
            <wp:simplePos x="0" y="0"/>
            <wp:positionH relativeFrom="column">
              <wp:posOffset>-43132</wp:posOffset>
            </wp:positionH>
            <wp:positionV relativeFrom="paragraph">
              <wp:posOffset>362309</wp:posOffset>
            </wp:positionV>
            <wp:extent cx="1121434" cy="82682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18640" t="11369" r="19467" b="7474"/>
                    <a:stretch>
                      <a:fillRect/>
                    </a:stretch>
                  </pic:blipFill>
                  <pic:spPr bwMode="auto">
                    <a:xfrm>
                      <a:off x="0" y="0"/>
                      <a:ext cx="1125952" cy="83015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D6A8B" w:rsidRPr="009D6A8B">
        <w:tab/>
      </w:r>
      <w:r w:rsidR="009D6A8B" w:rsidRPr="009D6A8B">
        <w:tab/>
      </w:r>
      <w:r w:rsidR="009D6A8B" w:rsidRPr="009D6A8B">
        <w:tab/>
      </w:r>
      <w:r w:rsidR="009D6A8B" w:rsidRPr="009D6A8B">
        <w:tab/>
      </w:r>
      <w:r w:rsidR="009D6A8B" w:rsidRPr="009D6A8B">
        <w:tab/>
      </w:r>
      <w:r w:rsidR="009D6A8B" w:rsidRPr="009D6A8B">
        <w:tab/>
      </w:r>
      <w:r w:rsidR="009D6A8B" w:rsidRPr="009D6A8B">
        <w:tab/>
      </w:r>
    </w:p>
    <w:p w:rsidR="00D27CC4" w:rsidRPr="00210145" w:rsidRDefault="00D27CC4" w:rsidP="00D27CC4">
      <w:pPr>
        <w:jc w:val="center"/>
        <w:rPr>
          <w:b/>
          <w:u w:val="single"/>
        </w:rPr>
      </w:pPr>
      <w:r w:rsidRPr="00210145">
        <w:rPr>
          <w:b/>
          <w:u w:val="single"/>
        </w:rPr>
        <w:t>Welcome to Year 3</w:t>
      </w:r>
    </w:p>
    <w:p w:rsidR="00D27CC4" w:rsidRDefault="00D27CC4" w:rsidP="00D27CC4">
      <w:r>
        <w:t xml:space="preserve">Dear Children and Parents, </w:t>
      </w:r>
    </w:p>
    <w:p w:rsidR="009C0886" w:rsidRDefault="009C0886" w:rsidP="00D27CC4">
      <w:r>
        <w:t xml:space="preserve">A warm welcome back to school and an even warmer welcome to Year 3. This year we have planned a number of very exciting and engaging learning opportunities for you and we cannot wait to get started! </w:t>
      </w:r>
    </w:p>
    <w:p w:rsidR="009C0886" w:rsidRDefault="009C0886" w:rsidP="00D27CC4">
      <w:r>
        <w:t xml:space="preserve">There are 2 teachers in Year 3: </w:t>
      </w:r>
    </w:p>
    <w:p w:rsidR="00EB5415" w:rsidRDefault="00FC7DEE" w:rsidP="00D27CC4">
      <w:r>
        <w:t xml:space="preserve">Mrs Mogridge </w:t>
      </w:r>
      <w:r w:rsidR="00EB5415">
        <w:t xml:space="preserve">teaches Monday – Wednesday </w:t>
      </w:r>
    </w:p>
    <w:p w:rsidR="00EB5415" w:rsidRDefault="00EB5415" w:rsidP="00D27CC4">
      <w:r>
        <w:t xml:space="preserve">Mrs Sanderson teaches Thursday – Friday </w:t>
      </w:r>
    </w:p>
    <w:p w:rsidR="00EB5415" w:rsidRDefault="003F593B" w:rsidP="00D27CC4">
      <w:r>
        <w:t>Mrs Stevens</w:t>
      </w:r>
      <w:r w:rsidR="009C0886">
        <w:t xml:space="preserve"> </w:t>
      </w:r>
      <w:r w:rsidR="005F440B">
        <w:t>is the</w:t>
      </w:r>
      <w:r w:rsidR="00EB5415">
        <w:t xml:space="preserve"> amazing teaching assi</w:t>
      </w:r>
      <w:r w:rsidR="009C0886">
        <w:t>stant</w:t>
      </w:r>
      <w:r w:rsidR="005F440B">
        <w:t xml:space="preserve"> working in class</w:t>
      </w:r>
      <w:r w:rsidR="009C0886">
        <w:t xml:space="preserve"> Monday – Frida</w:t>
      </w:r>
      <w:r>
        <w:t xml:space="preserve">y until 2.00pm </w:t>
      </w:r>
    </w:p>
    <w:p w:rsidR="00EB5415" w:rsidRDefault="00EB5415" w:rsidP="00D27CC4"/>
    <w:p w:rsidR="00D27CC4" w:rsidRPr="0075598A" w:rsidRDefault="00D27CC4" w:rsidP="0075598A">
      <w:pPr>
        <w:pStyle w:val="ListParagraph"/>
        <w:numPr>
          <w:ilvl w:val="0"/>
          <w:numId w:val="1"/>
        </w:numPr>
        <w:rPr>
          <w:b/>
          <w:u w:val="single"/>
        </w:rPr>
      </w:pPr>
      <w:r w:rsidRPr="0075598A">
        <w:rPr>
          <w:b/>
          <w:u w:val="single"/>
        </w:rPr>
        <w:t xml:space="preserve">This term we will be learning: </w:t>
      </w:r>
    </w:p>
    <w:p w:rsidR="00D27CC4" w:rsidRDefault="00D27CC4" w:rsidP="0075598A">
      <w:pPr>
        <w:pStyle w:val="ListParagraph"/>
        <w:numPr>
          <w:ilvl w:val="0"/>
          <w:numId w:val="1"/>
        </w:numPr>
      </w:pPr>
      <w:r>
        <w:t xml:space="preserve">Maths: </w:t>
      </w:r>
      <w:r w:rsidR="00210145">
        <w:t xml:space="preserve"> Place Value/ Addition and Subtraction/ Multiplication and Division </w:t>
      </w:r>
    </w:p>
    <w:p w:rsidR="00D27CC4" w:rsidRDefault="00D27CC4" w:rsidP="0075598A">
      <w:pPr>
        <w:pStyle w:val="ListParagraph"/>
        <w:numPr>
          <w:ilvl w:val="0"/>
          <w:numId w:val="1"/>
        </w:numPr>
      </w:pPr>
      <w:r>
        <w:t xml:space="preserve">English: Story / Poetry/ Non-fiction writing </w:t>
      </w:r>
    </w:p>
    <w:p w:rsidR="004A1C60" w:rsidRDefault="004A1C60" w:rsidP="0075598A">
      <w:pPr>
        <w:pStyle w:val="ListParagraph"/>
        <w:numPr>
          <w:ilvl w:val="0"/>
          <w:numId w:val="1"/>
        </w:numPr>
      </w:pPr>
      <w:r>
        <w:t xml:space="preserve">Geography: The UK </w:t>
      </w:r>
    </w:p>
    <w:p w:rsidR="004A1C60" w:rsidRDefault="004A1C60" w:rsidP="0075598A">
      <w:pPr>
        <w:pStyle w:val="ListParagraph"/>
        <w:numPr>
          <w:ilvl w:val="0"/>
          <w:numId w:val="1"/>
        </w:numPr>
      </w:pPr>
      <w:r>
        <w:t xml:space="preserve">Music: Songs/ Timbre/ Tone </w:t>
      </w:r>
    </w:p>
    <w:p w:rsidR="004A1C60" w:rsidRDefault="004A1C60" w:rsidP="0075598A">
      <w:pPr>
        <w:pStyle w:val="ListParagraph"/>
        <w:numPr>
          <w:ilvl w:val="0"/>
          <w:numId w:val="1"/>
        </w:numPr>
      </w:pPr>
      <w:r>
        <w:t xml:space="preserve">Science: Animals including Humans </w:t>
      </w:r>
      <w:r w:rsidR="009C0886">
        <w:t>/ Rocks and soils</w:t>
      </w:r>
    </w:p>
    <w:p w:rsidR="004A1C60" w:rsidRDefault="004A1C60" w:rsidP="0075598A">
      <w:pPr>
        <w:pStyle w:val="ListParagraph"/>
        <w:numPr>
          <w:ilvl w:val="0"/>
          <w:numId w:val="1"/>
        </w:numPr>
      </w:pPr>
      <w:r>
        <w:t xml:space="preserve">Art: </w:t>
      </w:r>
      <w:r w:rsidR="009C0886">
        <w:t>formal art, learning about observational skills/ Stone Age art</w:t>
      </w:r>
    </w:p>
    <w:p w:rsidR="004A1C60" w:rsidRDefault="004A1C60" w:rsidP="0075598A">
      <w:pPr>
        <w:pStyle w:val="ListParagraph"/>
        <w:numPr>
          <w:ilvl w:val="0"/>
          <w:numId w:val="1"/>
        </w:numPr>
      </w:pPr>
      <w:r>
        <w:t>Computing: Coding and on line safety</w:t>
      </w:r>
    </w:p>
    <w:p w:rsidR="004A1C60" w:rsidRDefault="004A1C60" w:rsidP="0075598A">
      <w:pPr>
        <w:pStyle w:val="ListParagraph"/>
        <w:numPr>
          <w:ilvl w:val="0"/>
          <w:numId w:val="1"/>
        </w:numPr>
      </w:pPr>
      <w:r>
        <w:t xml:space="preserve">DT: </w:t>
      </w:r>
      <w:r w:rsidR="009C0886">
        <w:t xml:space="preserve">static electricity </w:t>
      </w:r>
    </w:p>
    <w:p w:rsidR="004A1C60" w:rsidRDefault="004A1C60" w:rsidP="0075598A">
      <w:pPr>
        <w:pStyle w:val="ListParagraph"/>
        <w:numPr>
          <w:ilvl w:val="0"/>
          <w:numId w:val="1"/>
        </w:numPr>
      </w:pPr>
      <w:r>
        <w:t xml:space="preserve">PE: Developing positive attitudes to PE through development of team work and cooperation. </w:t>
      </w:r>
    </w:p>
    <w:p w:rsidR="004A1C60" w:rsidRDefault="004A1C60" w:rsidP="0075598A">
      <w:pPr>
        <w:pStyle w:val="ListParagraph"/>
        <w:numPr>
          <w:ilvl w:val="0"/>
          <w:numId w:val="1"/>
        </w:numPr>
      </w:pPr>
      <w:r>
        <w:t xml:space="preserve">PSHE: </w:t>
      </w:r>
      <w:r w:rsidR="0075598A">
        <w:t>B</w:t>
      </w:r>
      <w:r>
        <w:t xml:space="preserve">eing me in my world/ </w:t>
      </w:r>
      <w:r w:rsidR="003F593B">
        <w:t>celebrating</w:t>
      </w:r>
      <w:r>
        <w:t xml:space="preserve"> differences. </w:t>
      </w:r>
    </w:p>
    <w:p w:rsidR="009C0886" w:rsidRDefault="009C0886" w:rsidP="0075598A">
      <w:pPr>
        <w:pStyle w:val="ListParagraph"/>
        <w:numPr>
          <w:ilvl w:val="0"/>
          <w:numId w:val="1"/>
        </w:numPr>
      </w:pPr>
      <w:r>
        <w:t xml:space="preserve">RE: Creation stories and knowing God (Christianity) </w:t>
      </w:r>
    </w:p>
    <w:p w:rsidR="009C0886" w:rsidRDefault="00B44E34" w:rsidP="0075598A">
      <w:pPr>
        <w:pStyle w:val="ListParagraph"/>
        <w:numPr>
          <w:ilvl w:val="0"/>
          <w:numId w:val="1"/>
        </w:numPr>
      </w:pPr>
      <w:r>
        <w:t xml:space="preserve">French – </w:t>
      </w:r>
      <w:r w:rsidR="003F593B">
        <w:t xml:space="preserve"> People, places and things </w:t>
      </w:r>
    </w:p>
    <w:p w:rsidR="004A1C60" w:rsidRPr="0075598A" w:rsidRDefault="004A1C60" w:rsidP="00D27CC4">
      <w:pPr>
        <w:rPr>
          <w:b/>
          <w:u w:val="single"/>
        </w:rPr>
      </w:pPr>
    </w:p>
    <w:p w:rsidR="00D27CC4" w:rsidRPr="0075598A" w:rsidRDefault="00D27CC4" w:rsidP="00D27CC4">
      <w:pPr>
        <w:rPr>
          <w:b/>
          <w:u w:val="single"/>
        </w:rPr>
      </w:pPr>
      <w:r w:rsidRPr="0075598A">
        <w:rPr>
          <w:b/>
          <w:u w:val="single"/>
        </w:rPr>
        <w:t xml:space="preserve">Useful things to know: </w:t>
      </w:r>
    </w:p>
    <w:p w:rsidR="00D27CC4" w:rsidRDefault="00D27CC4" w:rsidP="0075598A">
      <w:pPr>
        <w:pStyle w:val="ListParagraph"/>
        <w:numPr>
          <w:ilvl w:val="0"/>
          <w:numId w:val="2"/>
        </w:numPr>
      </w:pPr>
      <w:r w:rsidRPr="00EB5415">
        <w:rPr>
          <w:b/>
        </w:rPr>
        <w:t>Accelerated Reader:</w:t>
      </w:r>
      <w:r>
        <w:t xml:space="preserve"> Your child will </w:t>
      </w:r>
      <w:r w:rsidR="0075598A">
        <w:t xml:space="preserve">receive an Accelerated Reader (AR) user name and password. This is the programme that we use to track children’s reading ages and progress. We will be teaching the children how this works in the first half term. </w:t>
      </w:r>
      <w:r w:rsidR="005F440B">
        <w:t xml:space="preserve"> Once your child has read their reading book, they can ‘quiz it’ at home or in school. </w:t>
      </w:r>
    </w:p>
    <w:p w:rsidR="005F440B" w:rsidRDefault="005F440B" w:rsidP="00FC7DEE">
      <w:pPr>
        <w:pStyle w:val="ListParagraph"/>
        <w:numPr>
          <w:ilvl w:val="0"/>
          <w:numId w:val="2"/>
        </w:numPr>
      </w:pPr>
      <w:r w:rsidRPr="005F440B">
        <w:rPr>
          <w:b/>
        </w:rPr>
        <w:t>To access the AR quiz please go to:</w:t>
      </w:r>
      <w:r>
        <w:t xml:space="preserve"> </w:t>
      </w:r>
      <w:hyperlink r:id="rId12" w:history="1">
        <w:r w:rsidR="00FC7DEE" w:rsidRPr="00CD71FE">
          <w:rPr>
            <w:rStyle w:val="Hyperlink"/>
          </w:rPr>
          <w:t>https://global-zone61.renaissance-go.com/welcomeportal/2234869</w:t>
        </w:r>
      </w:hyperlink>
      <w:r w:rsidR="00FC7DEE">
        <w:t xml:space="preserve">  </w:t>
      </w:r>
      <w:r>
        <w:t xml:space="preserve">(this address can sometimes default to a different number – please type carefully and check, it does work – honestly, but can be tricky to master!) </w:t>
      </w:r>
    </w:p>
    <w:p w:rsidR="00B50C4D" w:rsidRDefault="00D27CC4" w:rsidP="003305D1">
      <w:pPr>
        <w:pStyle w:val="ListParagraph"/>
        <w:numPr>
          <w:ilvl w:val="0"/>
          <w:numId w:val="2"/>
        </w:numPr>
      </w:pPr>
      <w:r w:rsidRPr="009C0886">
        <w:rPr>
          <w:b/>
        </w:rPr>
        <w:t>Timetable Rock Stars</w:t>
      </w:r>
      <w:r w:rsidR="00AC21CB">
        <w:t xml:space="preserve">: Your child will </w:t>
      </w:r>
      <w:r w:rsidR="00403CC1">
        <w:t>receive</w:t>
      </w:r>
      <w:r w:rsidR="0075598A">
        <w:t xml:space="preserve"> a username and password for TT rock stars (it will be the same as last year if they can remember it). This year we will focus on </w:t>
      </w:r>
      <w:r w:rsidR="002F3762">
        <w:t>x</w:t>
      </w:r>
      <w:r>
        <w:t>2,</w:t>
      </w:r>
      <w:r w:rsidR="002F3762">
        <w:t xml:space="preserve"> x</w:t>
      </w:r>
      <w:r>
        <w:t>5,</w:t>
      </w:r>
      <w:r w:rsidR="002F3762">
        <w:t xml:space="preserve"> x</w:t>
      </w:r>
      <w:r>
        <w:t>10</w:t>
      </w:r>
      <w:r w:rsidR="0075598A">
        <w:t xml:space="preserve"> timetables </w:t>
      </w:r>
      <w:r>
        <w:t xml:space="preserve"> and then </w:t>
      </w:r>
      <w:r w:rsidR="0075598A">
        <w:t>the x</w:t>
      </w:r>
      <w:r>
        <w:t>3,</w:t>
      </w:r>
      <w:r w:rsidR="003F593B">
        <w:t xml:space="preserve"> x6</w:t>
      </w:r>
      <w:r w:rsidR="0075598A">
        <w:t xml:space="preserve"> x</w:t>
      </w:r>
      <w:r>
        <w:t>4,</w:t>
      </w:r>
      <w:r w:rsidR="0075598A">
        <w:t xml:space="preserve"> x</w:t>
      </w:r>
      <w:r>
        <w:t xml:space="preserve">8 </w:t>
      </w:r>
    </w:p>
    <w:p w:rsidR="00D27CC4" w:rsidRDefault="00D27CC4" w:rsidP="0075598A">
      <w:pPr>
        <w:pStyle w:val="ListParagraph"/>
        <w:numPr>
          <w:ilvl w:val="0"/>
          <w:numId w:val="2"/>
        </w:numPr>
      </w:pPr>
      <w:r w:rsidRPr="00EB5415">
        <w:rPr>
          <w:b/>
        </w:rPr>
        <w:t>Water:</w:t>
      </w:r>
      <w:r>
        <w:t xml:space="preserve"> </w:t>
      </w:r>
      <w:r w:rsidR="0075598A">
        <w:t>Your child will need to bring a water bottle to school every day</w:t>
      </w:r>
      <w:r w:rsidR="00FC7DEE">
        <w:t xml:space="preserve">. We can refill these in school. </w:t>
      </w:r>
    </w:p>
    <w:p w:rsidR="005F440B" w:rsidRDefault="005F440B" w:rsidP="005F440B">
      <w:pPr>
        <w:pStyle w:val="ListParagraph"/>
        <w:rPr>
          <w:b/>
        </w:rPr>
      </w:pPr>
    </w:p>
    <w:p w:rsidR="005F440B" w:rsidRDefault="005F440B" w:rsidP="005F440B">
      <w:pPr>
        <w:pStyle w:val="ListParagraph"/>
        <w:rPr>
          <w:b/>
        </w:rPr>
      </w:pPr>
    </w:p>
    <w:p w:rsidR="005F440B" w:rsidRDefault="005F440B" w:rsidP="005F440B">
      <w:pPr>
        <w:pStyle w:val="ListParagraph"/>
      </w:pPr>
    </w:p>
    <w:p w:rsidR="00D27CC4" w:rsidRPr="00EB5415" w:rsidRDefault="00D27CC4" w:rsidP="0075598A">
      <w:pPr>
        <w:pStyle w:val="ListParagraph"/>
        <w:numPr>
          <w:ilvl w:val="0"/>
          <w:numId w:val="2"/>
        </w:numPr>
        <w:rPr>
          <w:b/>
        </w:rPr>
      </w:pPr>
      <w:r w:rsidRPr="00EB5415">
        <w:rPr>
          <w:b/>
        </w:rPr>
        <w:t>PE kit</w:t>
      </w:r>
      <w:r w:rsidR="00EB5415">
        <w:rPr>
          <w:b/>
        </w:rPr>
        <w:t xml:space="preserve">: </w:t>
      </w:r>
      <w:r w:rsidR="00EB5415" w:rsidRPr="00EB5415">
        <w:t xml:space="preserve">Please can your children </w:t>
      </w:r>
      <w:r w:rsidR="00EB5415" w:rsidRPr="00EB5415">
        <w:rPr>
          <w:b/>
        </w:rPr>
        <w:t>WEAR</w:t>
      </w:r>
      <w:r w:rsidR="00EB5415" w:rsidRPr="00EB5415">
        <w:t xml:space="preserve"> their </w:t>
      </w:r>
      <w:r w:rsidR="003F593B">
        <w:t xml:space="preserve">SCHOOL </w:t>
      </w:r>
      <w:r w:rsidR="00EB5415" w:rsidRPr="00EB5415">
        <w:t xml:space="preserve">PE kits to school on </w:t>
      </w:r>
      <w:r w:rsidR="00832D69">
        <w:rPr>
          <w:b/>
        </w:rPr>
        <w:t>Thursday and Fri</w:t>
      </w:r>
      <w:bookmarkStart w:id="0" w:name="_GoBack"/>
      <w:bookmarkEnd w:id="0"/>
      <w:r w:rsidR="00EB5415" w:rsidRPr="00EB5415">
        <w:rPr>
          <w:b/>
        </w:rPr>
        <w:t>day</w:t>
      </w:r>
      <w:r w:rsidR="00EB5415" w:rsidRPr="00EB5415">
        <w:t xml:space="preserve"> </w:t>
      </w:r>
      <w:r w:rsidR="003F593B">
        <w:t>(From this week)</w:t>
      </w:r>
      <w:r w:rsidR="00EB5415" w:rsidRPr="00EB5415">
        <w:t xml:space="preserve"> on these days they do not </w:t>
      </w:r>
      <w:r w:rsidR="009C0886">
        <w:t>need to bring a school uniform.</w:t>
      </w:r>
      <w:r w:rsidR="00EB5415">
        <w:rPr>
          <w:b/>
        </w:rPr>
        <w:t xml:space="preserve"> </w:t>
      </w:r>
    </w:p>
    <w:p w:rsidR="00D27CC4" w:rsidRDefault="00EB5415" w:rsidP="00EB5415">
      <w:pPr>
        <w:pStyle w:val="ListParagraph"/>
        <w:numPr>
          <w:ilvl w:val="0"/>
          <w:numId w:val="2"/>
        </w:numPr>
      </w:pPr>
      <w:r w:rsidRPr="00EB5415">
        <w:rPr>
          <w:b/>
        </w:rPr>
        <w:t>Healthy snack</w:t>
      </w:r>
      <w:r>
        <w:t>: Please send your child with a healthy snack – fruit/ cheese/ crackers for their morning</w:t>
      </w:r>
      <w:r w:rsidR="00B44E34">
        <w:t xml:space="preserve"> break</w:t>
      </w:r>
      <w:r w:rsidR="003F593B">
        <w:t>.</w:t>
      </w:r>
      <w:r w:rsidR="00FC7DEE">
        <w:t xml:space="preserve"> No nuts in these snacks please. </w:t>
      </w:r>
    </w:p>
    <w:p w:rsidR="009C0886" w:rsidRDefault="00D27CC4" w:rsidP="005F38E9">
      <w:pPr>
        <w:pStyle w:val="ListParagraph"/>
        <w:numPr>
          <w:ilvl w:val="0"/>
          <w:numId w:val="3"/>
        </w:numPr>
      </w:pPr>
      <w:r w:rsidRPr="005F440B">
        <w:rPr>
          <w:b/>
        </w:rPr>
        <w:t>Lunchtime</w:t>
      </w:r>
      <w:r w:rsidR="009C0886">
        <w:t>:  12.15</w:t>
      </w:r>
      <w:r>
        <w:t xml:space="preserve"> pm – 1.00 pm </w:t>
      </w:r>
    </w:p>
    <w:p w:rsidR="00D27CC4" w:rsidRDefault="00EB5415" w:rsidP="00EB5415">
      <w:pPr>
        <w:pStyle w:val="ListParagraph"/>
        <w:numPr>
          <w:ilvl w:val="0"/>
          <w:numId w:val="3"/>
        </w:numPr>
      </w:pPr>
      <w:r w:rsidRPr="00EB5415">
        <w:rPr>
          <w:b/>
        </w:rPr>
        <w:t>Reading:</w:t>
      </w:r>
      <w:r>
        <w:t xml:space="preserve"> Please make sure your child reads </w:t>
      </w:r>
      <w:r w:rsidRPr="00FC7DEE">
        <w:rPr>
          <w:b/>
        </w:rPr>
        <w:t>5x per week</w:t>
      </w:r>
      <w:r>
        <w:t xml:space="preserve">. </w:t>
      </w:r>
      <w:r w:rsidR="009C0886">
        <w:t>This is checked on a Monday and child</w:t>
      </w:r>
      <w:r w:rsidR="001A3D88">
        <w:t xml:space="preserve">ren are rewarded for 5x reads. Please ensure that an adult has signed to confirm reading has taken place. If you have a message for us, you can always jot it in your child’s reading record too. </w:t>
      </w:r>
    </w:p>
    <w:p w:rsidR="00EB5415" w:rsidRDefault="00D27CC4" w:rsidP="00E44F82">
      <w:pPr>
        <w:pStyle w:val="ListParagraph"/>
        <w:numPr>
          <w:ilvl w:val="0"/>
          <w:numId w:val="3"/>
        </w:numPr>
      </w:pPr>
      <w:r w:rsidRPr="00EB5415">
        <w:rPr>
          <w:b/>
        </w:rPr>
        <w:t>Spellings</w:t>
      </w:r>
      <w:r w:rsidR="00EB5415">
        <w:t xml:space="preserve">: Spellings will be set every Friday and tested the following Friday. </w:t>
      </w:r>
      <w:r w:rsidR="00FC7DEE">
        <w:t xml:space="preserve">Children are encouraged to practise these spellings at home – and can use Edshed  to play spelling-related games. </w:t>
      </w:r>
    </w:p>
    <w:p w:rsidR="003F593B" w:rsidRPr="003F593B" w:rsidRDefault="003F593B" w:rsidP="003F593B">
      <w:pPr>
        <w:rPr>
          <w:b/>
          <w:u w:val="single"/>
        </w:rPr>
      </w:pPr>
      <w:r w:rsidRPr="003F593B">
        <w:rPr>
          <w:b/>
          <w:u w:val="single"/>
        </w:rPr>
        <w:t>Look at a Book with a Hug in a Mug</w:t>
      </w:r>
    </w:p>
    <w:p w:rsidR="003F593B" w:rsidRDefault="003F593B" w:rsidP="003F593B">
      <w:r>
        <w:t xml:space="preserve">This year, we will be sending a special ‘Look at a Book with a Hug in a Mug’ box. </w:t>
      </w:r>
      <w:r w:rsidR="00BA4197">
        <w:t xml:space="preserve">Every week, someone will be chosen to take this book box home to share story with an adult (or older sibling). Inside the box are a few special surprises to help encourage your child to read. Look out for this coming home. </w:t>
      </w:r>
    </w:p>
    <w:p w:rsidR="001A3D88" w:rsidRDefault="005F440B" w:rsidP="00D27CC4">
      <w:pPr>
        <w:rPr>
          <w:b/>
          <w:u w:val="single"/>
        </w:rPr>
      </w:pPr>
      <w:r w:rsidRPr="001A3D88">
        <w:rPr>
          <w:b/>
          <w:u w:val="single"/>
        </w:rPr>
        <w:t>Class Open Afternoon</w:t>
      </w:r>
    </w:p>
    <w:p w:rsidR="005F440B" w:rsidRDefault="005F440B" w:rsidP="00D27CC4">
      <w:r>
        <w:t xml:space="preserve"> Please join us on </w:t>
      </w:r>
      <w:r w:rsidR="00FC7DEE">
        <w:rPr>
          <w:u w:val="single"/>
        </w:rPr>
        <w:t>Tuesday 19</w:t>
      </w:r>
      <w:r w:rsidR="003F593B" w:rsidRPr="001A3D88">
        <w:rPr>
          <w:u w:val="single"/>
          <w:vertAlign w:val="superscript"/>
        </w:rPr>
        <w:t>th</w:t>
      </w:r>
      <w:r w:rsidR="003F593B" w:rsidRPr="001A3D88">
        <w:rPr>
          <w:u w:val="single"/>
        </w:rPr>
        <w:t xml:space="preserve"> September</w:t>
      </w:r>
      <w:r w:rsidR="00FC7DEE">
        <w:rPr>
          <w:u w:val="single"/>
        </w:rPr>
        <w:t xml:space="preserve"> at 2.45 pm</w:t>
      </w:r>
      <w:r w:rsidR="003F593B">
        <w:t xml:space="preserve"> </w:t>
      </w:r>
      <w:r>
        <w:t>for our Welcome to Year 3 M</w:t>
      </w:r>
      <w:r w:rsidR="001A3D88">
        <w:t>eeting, h</w:t>
      </w:r>
      <w:r w:rsidR="003F593B">
        <w:t>eld in Class 3.</w:t>
      </w:r>
    </w:p>
    <w:p w:rsidR="003F593B" w:rsidRDefault="003F593B" w:rsidP="00D27CC4">
      <w:r>
        <w:t xml:space="preserve">We are always looking for volunteers to help with reading, visits, sharing expertise. Please do let us know if you would like to come in to help. </w:t>
      </w:r>
    </w:p>
    <w:p w:rsidR="00FC7DEE" w:rsidRDefault="00FC7DEE" w:rsidP="00D27CC4"/>
    <w:p w:rsidR="00FC7DEE" w:rsidRPr="00FC7DEE" w:rsidRDefault="00FC7DEE" w:rsidP="00D27CC4">
      <w:pPr>
        <w:rPr>
          <w:b/>
          <w:u w:val="single"/>
        </w:rPr>
      </w:pPr>
      <w:r w:rsidRPr="00FC7DEE">
        <w:rPr>
          <w:b/>
          <w:u w:val="single"/>
        </w:rPr>
        <w:t xml:space="preserve">Multisports morning at Penryn College </w:t>
      </w:r>
    </w:p>
    <w:p w:rsidR="00FC7DEE" w:rsidRDefault="00FC7DEE" w:rsidP="00D27CC4">
      <w:r>
        <w:t xml:space="preserve">29.9.23 9.00 am – 11.00 am we are taking all of Y3 to Penryn College for a multi-sports event. We need 2x parents to help with transport on this morning. Please let me know if you can help. You are welcome to stay and watch the game, or to drop us and return at 10,45 to bring us back. </w:t>
      </w:r>
    </w:p>
    <w:p w:rsidR="00FC7DEE" w:rsidRDefault="00FC7DEE" w:rsidP="00D27CC4"/>
    <w:p w:rsidR="001931A7" w:rsidRDefault="001931A7" w:rsidP="00D27CC4">
      <w:r>
        <w:t>If you have an</w:t>
      </w:r>
      <w:r w:rsidR="003F593B">
        <w:t xml:space="preserve">y questions please do pop in and see us.  </w:t>
      </w:r>
    </w:p>
    <w:p w:rsidR="001931A7" w:rsidRDefault="001931A7" w:rsidP="00D27CC4">
      <w:r>
        <w:t xml:space="preserve">Kindest regards, </w:t>
      </w:r>
    </w:p>
    <w:p w:rsidR="001931A7" w:rsidRDefault="001931A7" w:rsidP="00D27CC4"/>
    <w:p w:rsidR="001931A7" w:rsidRDefault="001931A7" w:rsidP="00D27CC4"/>
    <w:p w:rsidR="001931A7" w:rsidRDefault="001931A7" w:rsidP="00D27CC4"/>
    <w:p w:rsidR="001931A7" w:rsidRDefault="00FC7DEE" w:rsidP="00D27CC4">
      <w:r>
        <w:t>Kerrie Mogridge</w:t>
      </w:r>
      <w:r w:rsidR="003F593B">
        <w:t xml:space="preserve"> </w:t>
      </w:r>
      <w:r w:rsidR="003F593B">
        <w:tab/>
        <w:t xml:space="preserve">Vicky Sanderson     Audrey Stevens </w:t>
      </w:r>
      <w:r w:rsidR="009C0886">
        <w:t xml:space="preserve"> </w:t>
      </w:r>
    </w:p>
    <w:p w:rsidR="00D27CC4" w:rsidRDefault="00D27CC4" w:rsidP="00D27CC4"/>
    <w:p w:rsidR="00D27CC4" w:rsidRDefault="00D27CC4" w:rsidP="00D27CC4"/>
    <w:p w:rsidR="00D27CC4" w:rsidRDefault="00D27CC4" w:rsidP="00D27CC4"/>
    <w:p w:rsidR="00D27CC4" w:rsidRDefault="00D27CC4" w:rsidP="00D27CC4"/>
    <w:p w:rsidR="00D27CC4" w:rsidRDefault="00D27CC4" w:rsidP="002F7C72"/>
    <w:p w:rsidR="00D27CC4" w:rsidRPr="009D6A8B" w:rsidRDefault="00D27CC4" w:rsidP="002F7C72"/>
    <w:sectPr w:rsidR="00D27CC4" w:rsidRPr="009D6A8B" w:rsidSect="009A228B">
      <w:pgSz w:w="11906" w:h="16838"/>
      <w:pgMar w:top="0" w:right="1440" w:bottom="568" w:left="1440" w:header="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A2F" w:rsidRDefault="002F1A2F" w:rsidP="00460CA0">
      <w:pPr>
        <w:spacing w:after="0" w:line="240" w:lineRule="auto"/>
      </w:pPr>
      <w:r>
        <w:separator/>
      </w:r>
    </w:p>
  </w:endnote>
  <w:endnote w:type="continuationSeparator" w:id="0">
    <w:p w:rsidR="002F1A2F" w:rsidRDefault="002F1A2F" w:rsidP="00460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altName w:val="Times New Roman"/>
    <w:charset w:val="00"/>
    <w:family w:val="auto"/>
    <w:pitch w:val="variable"/>
    <w:sig w:usb0="00000083" w:usb1="00000000" w:usb2="00000000" w:usb3="00000000" w:csb0="00000009"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A2F" w:rsidRDefault="002F1A2F" w:rsidP="00460CA0">
      <w:pPr>
        <w:spacing w:after="0" w:line="240" w:lineRule="auto"/>
      </w:pPr>
      <w:r>
        <w:separator/>
      </w:r>
    </w:p>
  </w:footnote>
  <w:footnote w:type="continuationSeparator" w:id="0">
    <w:p w:rsidR="002F1A2F" w:rsidRDefault="002F1A2F" w:rsidP="00460C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E1494"/>
    <w:multiLevelType w:val="hybridMultilevel"/>
    <w:tmpl w:val="6E94B4A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D52A4"/>
    <w:multiLevelType w:val="hybridMultilevel"/>
    <w:tmpl w:val="5EAA2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785741"/>
    <w:multiLevelType w:val="hybridMultilevel"/>
    <w:tmpl w:val="D3CA62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BF"/>
    <w:rsid w:val="00182E3A"/>
    <w:rsid w:val="001849DB"/>
    <w:rsid w:val="00184DE9"/>
    <w:rsid w:val="001931A7"/>
    <w:rsid w:val="001A3D88"/>
    <w:rsid w:val="00210145"/>
    <w:rsid w:val="0024355C"/>
    <w:rsid w:val="002B6B75"/>
    <w:rsid w:val="002D03DC"/>
    <w:rsid w:val="002F1A2F"/>
    <w:rsid w:val="002F3762"/>
    <w:rsid w:val="002F7C72"/>
    <w:rsid w:val="00342C94"/>
    <w:rsid w:val="00396028"/>
    <w:rsid w:val="003A1F51"/>
    <w:rsid w:val="003F593B"/>
    <w:rsid w:val="00403CC1"/>
    <w:rsid w:val="00460CA0"/>
    <w:rsid w:val="004A1C60"/>
    <w:rsid w:val="00542D57"/>
    <w:rsid w:val="00581E83"/>
    <w:rsid w:val="005D6991"/>
    <w:rsid w:val="005F440B"/>
    <w:rsid w:val="007045E5"/>
    <w:rsid w:val="007334AC"/>
    <w:rsid w:val="0075598A"/>
    <w:rsid w:val="007C1885"/>
    <w:rsid w:val="00832D69"/>
    <w:rsid w:val="008563AE"/>
    <w:rsid w:val="009A228B"/>
    <w:rsid w:val="009A360E"/>
    <w:rsid w:val="009B6041"/>
    <w:rsid w:val="009C0886"/>
    <w:rsid w:val="009D6A8B"/>
    <w:rsid w:val="00A807BF"/>
    <w:rsid w:val="00A8234D"/>
    <w:rsid w:val="00A93CFA"/>
    <w:rsid w:val="00AC0094"/>
    <w:rsid w:val="00AC21CB"/>
    <w:rsid w:val="00AC28AF"/>
    <w:rsid w:val="00AE2AA5"/>
    <w:rsid w:val="00AE46F9"/>
    <w:rsid w:val="00B44E34"/>
    <w:rsid w:val="00B50C4D"/>
    <w:rsid w:val="00BA4197"/>
    <w:rsid w:val="00BD1DC5"/>
    <w:rsid w:val="00C02585"/>
    <w:rsid w:val="00C57486"/>
    <w:rsid w:val="00CE074E"/>
    <w:rsid w:val="00D27CC4"/>
    <w:rsid w:val="00D56B6F"/>
    <w:rsid w:val="00DA46C9"/>
    <w:rsid w:val="00DC3F36"/>
    <w:rsid w:val="00DF642F"/>
    <w:rsid w:val="00E44F82"/>
    <w:rsid w:val="00EB5415"/>
    <w:rsid w:val="00FC7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4ED10-30F6-45E2-B810-A2D4A6D1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07BF"/>
    <w:rPr>
      <w:color w:val="0563C1" w:themeColor="hyperlink"/>
      <w:u w:val="single"/>
    </w:rPr>
  </w:style>
  <w:style w:type="paragraph" w:styleId="NoSpacing">
    <w:name w:val="No Spacing"/>
    <w:uiPriority w:val="1"/>
    <w:qFormat/>
    <w:rsid w:val="00A807BF"/>
    <w:pPr>
      <w:spacing w:after="0" w:line="240" w:lineRule="auto"/>
    </w:pPr>
  </w:style>
  <w:style w:type="paragraph" w:styleId="Header">
    <w:name w:val="header"/>
    <w:basedOn w:val="Normal"/>
    <w:link w:val="HeaderChar"/>
    <w:uiPriority w:val="99"/>
    <w:unhideWhenUsed/>
    <w:rsid w:val="00460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CA0"/>
  </w:style>
  <w:style w:type="paragraph" w:styleId="Footer">
    <w:name w:val="footer"/>
    <w:basedOn w:val="Normal"/>
    <w:link w:val="FooterChar"/>
    <w:uiPriority w:val="99"/>
    <w:unhideWhenUsed/>
    <w:rsid w:val="00460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CA0"/>
  </w:style>
  <w:style w:type="paragraph" w:styleId="BalloonText">
    <w:name w:val="Balloon Text"/>
    <w:basedOn w:val="Normal"/>
    <w:link w:val="BalloonTextChar"/>
    <w:uiPriority w:val="99"/>
    <w:semiHidden/>
    <w:unhideWhenUsed/>
    <w:rsid w:val="00184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DE9"/>
    <w:rPr>
      <w:rFonts w:ascii="Segoe UI" w:hAnsi="Segoe UI" w:cs="Segoe UI"/>
      <w:sz w:val="18"/>
      <w:szCs w:val="18"/>
    </w:rPr>
  </w:style>
  <w:style w:type="table" w:styleId="TableGrid">
    <w:name w:val="Table Grid"/>
    <w:basedOn w:val="TableNormal"/>
    <w:uiPriority w:val="39"/>
    <w:rsid w:val="00D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A1C6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5598A"/>
    <w:pPr>
      <w:ind w:left="720"/>
      <w:contextualSpacing/>
    </w:pPr>
  </w:style>
  <w:style w:type="character" w:styleId="FollowedHyperlink">
    <w:name w:val="FollowedHyperlink"/>
    <w:basedOn w:val="DefaultParagraphFont"/>
    <w:uiPriority w:val="99"/>
    <w:semiHidden/>
    <w:unhideWhenUsed/>
    <w:rsid w:val="005F44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70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lor-bridge.e-schools.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y@mylor-bridge.cornwall.sch.uk" TargetMode="External"/><Relationship Id="rId12" Type="http://schemas.openxmlformats.org/officeDocument/2006/relationships/hyperlink" Target="https://global-zone61.renaissance-go.com/welcomeportal/22348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mylor-bridge.e-schools.co.uk" TargetMode="External"/><Relationship Id="rId4" Type="http://schemas.openxmlformats.org/officeDocument/2006/relationships/webSettings" Target="webSettings.xml"/><Relationship Id="rId9" Type="http://schemas.openxmlformats.org/officeDocument/2006/relationships/hyperlink" Target="mailto:secretary@mylor-bridge.cornwall.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Lea</dc:creator>
  <cp:keywords/>
  <dc:description/>
  <cp:lastModifiedBy>Vicky 2. Sanderson</cp:lastModifiedBy>
  <cp:revision>3</cp:revision>
  <cp:lastPrinted>2022-09-02T15:19:00Z</cp:lastPrinted>
  <dcterms:created xsi:type="dcterms:W3CDTF">2023-09-05T10:29:00Z</dcterms:created>
  <dcterms:modified xsi:type="dcterms:W3CDTF">2023-09-05T15:30:00Z</dcterms:modified>
</cp:coreProperties>
</file>